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18.png" ContentType="image/png"/>
  <Override PartName="/word/media/rId22.png" ContentType="image/png"/>
  <Override PartName="/word/media/rId26.png" ContentType="image/png"/>
  <Override PartName="/word/media/rId34.png" ContentType="image/png"/>
  <Override PartName="/word/media/rId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Sensors and Actuators: Measuring, Calibrating, Filtering, Moving</w:t>
      </w:r>
    </w:p>
    <w:p>
      <w:pPr>
        <w:pStyle w:val="Subtitle"/>
      </w:pPr>
      <w:r>
        <w:t xml:space="preserve">Unit 3 of the Internet of Things and Robotics crash course</w:t>
      </w:r>
    </w:p>
    <w:p>
      <w:pPr>
        <w:pStyle w:val="Author"/>
      </w:pPr>
      <w:r>
        <w:t xml:space="preserve">IoT and Robotics crash course</w:t>
      </w:r>
    </w:p>
    <w:p>
      <w:pPr>
        <w:pStyle w:val="Date"/>
      </w:pPr>
      <w:r>
        <w:t xml:space="preserve">2026-10-11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separate a sensor’s</w:t>
      </w:r>
      <w:r>
        <w:t xml:space="preserve"> </w:t>
      </w:r>
      <w:r>
        <w:rPr>
          <w:b/>
          <w:bCs/>
        </w:rPr>
        <w:t xml:space="preserve">accuracy</w:t>
      </w:r>
      <w:r>
        <w:t xml:space="preserve"> </w:t>
      </w:r>
      <w:r>
        <w:t xml:space="preserve">(bias) from its</w:t>
      </w:r>
      <w:r>
        <w:t xml:space="preserve"> </w:t>
      </w:r>
      <w:r>
        <w:rPr>
          <w:b/>
          <w:bCs/>
        </w:rPr>
        <w:t xml:space="preserve">precision</w:t>
      </w:r>
      <w:r>
        <w:t xml:space="preserve"> </w:t>
      </w:r>
      <w:r>
        <w:t xml:space="preserve">(noise), and show that mean squared error is bias squared plus variance;</w:t>
      </w:r>
    </w:p>
    <w:p>
      <w:pPr>
        <w:pStyle w:val="Compact"/>
        <w:numPr>
          <w:ilvl w:val="0"/>
          <w:numId w:val="1001"/>
        </w:numPr>
      </w:pPr>
      <w:r>
        <w:t xml:space="preserve">derive the least-squares line, its slope uncertainty, and use it (or a quadratic) to calibrate a curved soil-moisture sensor, with the error that is left;</w:t>
      </w:r>
    </w:p>
    <w:p>
      <w:pPr>
        <w:pStyle w:val="Compact"/>
        <w:numPr>
          <w:ilvl w:val="0"/>
          <w:numId w:val="1001"/>
        </w:numPr>
      </w:pPr>
      <w:r>
        <w:t xml:space="preserve">explain</w:t>
      </w:r>
      <w:r>
        <w:t xml:space="preserve"> </w:t>
      </w:r>
      <w:r>
        <w:rPr>
          <w:b/>
          <w:bCs/>
        </w:rPr>
        <w:t xml:space="preserve">aliasing</w:t>
      </w:r>
      <w:r>
        <w:t xml:space="preserve">: find the frequency a too-slowly sampled signal pretends to have, and choose a sampling plan that defeats mains interference;</w:t>
      </w:r>
    </w:p>
    <w:p>
      <w:pPr>
        <w:pStyle w:val="Compact"/>
        <w:numPr>
          <w:ilvl w:val="0"/>
          <w:numId w:val="1001"/>
        </w:numPr>
      </w:pPr>
      <w:r>
        <w:t xml:space="preserve">design a moving-average or exponential filter from a noise target, and show that the two families give identical noise reduction and delay when</w:t>
      </w:r>
      <w:r>
        <w:t xml:space="preserve"> </w:t>
      </w:r>
      <m:oMath>
        <m:r>
          <m:t>α</m:t>
        </m:r>
        <m:r>
          <m:rPr>
            <m:sty m:val="p"/>
          </m:rPr>
          <m:t>=</m:t>
        </m:r>
        <m:r>
          <m:t>2</m:t>
        </m:r>
        <m:r>
          <m:rPr>
            <m:sty m:val="p"/>
          </m:rPr>
          <m:t>/</m:t>
        </m:r>
        <m:r>
          <m:rPr>
            <m:sty m:val="p"/>
          </m:rPr>
          <m:t>(</m:t>
        </m:r>
        <m:r>
          <m:t>n</m:t>
        </m:r>
        <m:r>
          <m:rPr>
            <m:sty m:val="p"/>
          </m:rPr>
          <m:t>+</m:t>
        </m:r>
        <m:r>
          <m:t>1</m:t>
        </m:r>
        <m:r>
          <m:rPr>
            <m:sty m:val="p"/>
          </m:rPr>
          <m:t>)</m:t>
        </m:r>
      </m:oMath>
      <w:r>
        <w:t xml:space="preserve">;</w:t>
      </w:r>
    </w:p>
    <w:p>
      <w:pPr>
        <w:pStyle w:val="Compact"/>
        <w:numPr>
          <w:ilvl w:val="0"/>
          <w:numId w:val="1001"/>
        </w:numPr>
      </w:pPr>
      <w:r>
        <w:t xml:space="preserve">decode a quadrature wheel encoder, turn counts into distance and speed, and pick the speed-estimation window; describe how a servo, a stepper and a relay are driven.</w:t>
      </w:r>
    </w:p>
    <w:p>
      <w:pPr>
        <w:pStyle w:val="Compact"/>
        <w:numPr>
          <w:ilvl w:val="0"/>
          <w:numId w:val="1002"/>
        </w:numPr>
      </w:pPr>
      <w:r>
        <w:rPr>
          <w:b/>
          <w:bCs/>
        </w:rPr>
        <w:t xml:space="preserve">Prerequisites:</w:t>
      </w:r>
      <w:r>
        <w:t xml:space="preserve"> </w:t>
      </w:r>
      <w:r>
        <w:t xml:space="preserve">Unit 1 (noise, sampling period, first-order response), Unit 2 (divider, ADC step and its</w:t>
      </w:r>
      <w:r>
        <w:t xml:space="preserve"> </w:t>
      </w:r>
      <m:oMath>
        <m:r>
          <m:t>q</m:t>
        </m:r>
        <m:r>
          <m:rPr>
            <m:sty m:val="p"/>
          </m:rPr>
          <m:t>/</m:t>
        </m:r>
        <m:rad>
          <m:radPr>
            <m:degHide m:val="on"/>
          </m:radPr>
          <m:deg/>
          <m:e>
            <m:r>
              <m:t>12</m:t>
            </m:r>
          </m:e>
        </m:rad>
      </m:oMath>
      <w:r>
        <w:t xml:space="preserve"> </w:t>
      </w:r>
      <w:r>
        <w:t xml:space="preserve">error, RC filter). Algebra, mean and variance (defined here as needed).</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6 figures, the module</w:t>
      </w:r>
      <w:r>
        <w:t xml:space="preserve"> </w:t>
      </w:r>
      <w:r>
        <w:rPr>
          <w:rStyle w:val="VerbatimChar"/>
        </w:rPr>
        <w:t xml:space="preserve">codes/sensors/sensors_np/</w:t>
      </w:r>
      <w:r>
        <w:t xml:space="preserve"> </w:t>
      </w:r>
      <w:r>
        <w:t xml:space="preserve">(sensor model, bias/variance, least squares, moving average and EMA, aliasing, quadrature decoder, NTC, ultrasonic, servo, stepper; 8 tests), and the running-project sensing chain of Section 7.</w:t>
      </w:r>
    </w:p>
    <w:p>
      <w:pPr>
        <w:pStyle w:val="Compact"/>
        <w:numPr>
          <w:ilvl w:val="0"/>
          <w:numId w:val="1002"/>
        </w:numPr>
      </w:pPr>
      <w:r>
        <w:rPr>
          <w:b/>
          <w:bCs/>
        </w:rPr>
        <w:t xml:space="preserve">Source anchors:</w:t>
      </w:r>
      <w:r>
        <w:t xml:space="preserve"> </w:t>
      </w:r>
      <w:r>
        <w:t xml:space="preserve">all formulas are derived in the text; no paper or datasheet is quoted. The sound-speed formula</w:t>
      </w:r>
      <w:r>
        <w:t xml:space="preserve"> </w:t>
      </w:r>
      <m:oMath>
        <m:r>
          <m:t>331.3</m:t>
        </m:r>
        <m:r>
          <m:rPr>
            <m:sty m:val="p"/>
          </m:rPr>
          <m:t>+</m:t>
        </m:r>
        <m:r>
          <m:t>0.606</m:t>
        </m:r>
        <m:r>
          <m:t> </m:t>
        </m:r>
        <m:r>
          <m:t>T</m:t>
        </m:r>
      </m:oMath>
      <w:r>
        <w:t xml:space="preserve"> </w:t>
      </w:r>
      <w:r>
        <w:t xml:space="preserve">is the standard linear approximation.</w:t>
      </w:r>
      <w:r>
        <w:t xml:space="preserve"> </w:t>
      </w:r>
      <w:r>
        <w:rPr>
          <w:b/>
          <w:bCs/>
        </w:rPr>
        <w:t xml:space="preserve">The soil sensor curve, noise, drift, thermistor parameters, encoder and servo numbers are assumed round values, not measurements of a named part.</w:t>
      </w:r>
      <w:r>
        <w:t xml:space="preserve"> </w:t>
      </w:r>
      <w:r>
        <w:t xml:space="preserve">Every other number comes from the scripts in</w:t>
      </w:r>
      <w:r>
        <w:t xml:space="preserve"> </w:t>
      </w:r>
      <w:r>
        <w:rPr>
          <w:rStyle w:val="VerbatimChar"/>
        </w:rPr>
        <w:t xml:space="preserve">figures/</w:t>
      </w:r>
      <w:r>
        <w:t xml:space="preserve"> </w:t>
      </w:r>
      <w:r>
        <w:t xml:space="preserve">(</w:t>
      </w:r>
      <w:r>
        <w:rPr>
          <w:rStyle w:val="VerbatimChar"/>
        </w:rPr>
        <w:t xml:space="preserve">fig01</w:t>
      </w:r>
      <w:r>
        <w:t xml:space="preserve"> </w:t>
      </w:r>
      <w:r>
        <w:t xml:space="preserve">to</w:t>
      </w:r>
      <w:r>
        <w:t xml:space="preserve"> </w:t>
      </w:r>
      <w:r>
        <w:rPr>
          <w:rStyle w:val="VerbatimChar"/>
        </w:rPr>
        <w:t xml:space="preserve">fig06</w:t>
      </w:r>
      <w:r>
        <w:t xml:space="preserve">,</w:t>
      </w:r>
      <w:r>
        <w:t xml:space="preserve"> </w:t>
      </w:r>
      <w:r>
        <w:rPr>
          <w:rStyle w:val="VerbatimChar"/>
        </w:rPr>
        <w:t xml:space="preserve">analysis_numbers.py</w:t>
      </w:r>
      <w:r>
        <w:t xml:space="preserve">) or the module tests.</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range</w:t>
            </w:r>
          </w:p>
        </w:tc>
        <w:tc>
          <w:tcPr/>
          <w:p>
            <w:pPr>
              <w:pStyle w:val="Compact"/>
            </w:pPr>
          </w:p>
        </w:tc>
        <w:tc>
          <w:tcPr/>
          <w:p>
            <w:pPr>
              <w:pStyle w:val="Compact"/>
              <w:jc w:val="left"/>
            </w:pPr>
            <w:r>
              <w:t xml:space="preserve">the interval of true values the sensor can report</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resolution (of a sensor)</w:t>
            </w:r>
          </w:p>
        </w:tc>
        <w:tc>
          <w:tcPr/>
          <w:p>
            <w:pPr>
              <w:pStyle w:val="Compact"/>
            </w:pPr>
          </w:p>
        </w:tc>
        <w:tc>
          <w:tcPr/>
          <w:p>
            <w:pPr>
              <w:pStyle w:val="Compact"/>
              <w:jc w:val="left"/>
            </w:pPr>
            <w:r>
              <w:t xml:space="preserve">smallest change in the quantity that changes the reading</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accuracy and bias</w:t>
            </w:r>
          </w:p>
        </w:tc>
        <w:tc>
          <w:tcPr/>
          <w:p>
            <w:pPr>
              <w:pStyle w:val="Compact"/>
              <w:jc w:val="center"/>
            </w:pPr>
            <m:oMath>
              <m:r>
                <m:t>b</m:t>
              </m:r>
            </m:oMath>
          </w:p>
        </w:tc>
        <w:tc>
          <w:tcPr/>
          <w:p>
            <w:pPr>
              <w:pStyle w:val="Compact"/>
              <w:jc w:val="left"/>
            </w:pPr>
            <w:r>
              <w:t xml:space="preserve">closeness of the average reading to the truth; bias is the average error</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precision</w:t>
            </w:r>
          </w:p>
        </w:tc>
        <w:tc>
          <w:tcPr/>
          <w:p>
            <w:pPr>
              <w:pStyle w:val="Compact"/>
              <w:jc w:val="center"/>
            </w:pPr>
            <m:oMath>
              <m:r>
                <m:t>σ</m:t>
              </m:r>
            </m:oMath>
          </w:p>
        </w:tc>
        <w:tc>
          <w:tcPr/>
          <w:p>
            <w:pPr>
              <w:pStyle w:val="Compact"/>
              <w:jc w:val="left"/>
            </w:pPr>
            <w:r>
              <w:t xml:space="preserve">repeatability: the spread of readings of an unchanged quantity</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mean squared error</w:t>
            </w:r>
          </w:p>
        </w:tc>
        <w:tc>
          <w:tcPr/>
          <w:p>
            <w:pPr>
              <w:pStyle w:val="Compact"/>
              <w:jc w:val="center"/>
            </w:pPr>
            <w:r>
              <w:t xml:space="preserve">MSE</w:t>
            </w:r>
          </w:p>
        </w:tc>
        <w:tc>
          <w:tcPr/>
          <w:p>
            <w:pPr>
              <w:pStyle w:val="Compact"/>
              <w:jc w:val="left"/>
            </w:pPr>
            <w:r>
              <w:t xml:space="preserve">average of (reading minus truth) squared; equals bias</w:t>
            </w:r>
            <m:oMath>
              <m:sSup>
                <m:e>
                  <m:r>
                    <m:t>​</m:t>
                  </m:r>
                </m:e>
                <m:sup>
                  <m:r>
                    <m:t>2</m:t>
                  </m:r>
                </m:sup>
              </m:sSup>
            </m:oMath>
            <w:r>
              <w:t xml:space="preserve"> </w:t>
            </w:r>
            <w:r>
              <w:t xml:space="preserve">+ variance</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drift</w:t>
            </w:r>
          </w:p>
        </w:tc>
        <w:tc>
          <w:tcPr/>
          <w:p>
            <w:pPr>
              <w:pStyle w:val="Compact"/>
            </w:pPr>
          </w:p>
        </w:tc>
        <w:tc>
          <w:tcPr/>
          <w:p>
            <w:pPr>
              <w:pStyle w:val="Compact"/>
              <w:jc w:val="left"/>
            </w:pPr>
            <w:r>
              <w:t xml:space="preserve">a slow change of the sensor’s error with time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calibration</w:t>
            </w:r>
          </w:p>
        </w:tc>
        <w:tc>
          <w:tcPr/>
          <w:p>
            <w:pPr>
              <w:pStyle w:val="Compact"/>
            </w:pPr>
          </w:p>
        </w:tc>
        <w:tc>
          <w:tcPr/>
          <w:p>
            <w:pPr>
              <w:pStyle w:val="Compact"/>
              <w:jc w:val="left"/>
            </w:pPr>
            <w:r>
              <w:t xml:space="preserve">fitting a map from raw reading to true value using known references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least squares</w:t>
            </w:r>
          </w:p>
        </w:tc>
        <w:tc>
          <w:tcPr/>
          <w:p>
            <w:pPr>
              <w:pStyle w:val="Compact"/>
            </w:pPr>
          </w:p>
        </w:tc>
        <w:tc>
          <w:tcPr/>
          <w:p>
            <w:pPr>
              <w:pStyle w:val="Compact"/>
              <w:jc w:val="left"/>
            </w:pPr>
            <w:r>
              <w:t xml:space="preserve">choosing the curve that minimises the sum of squared residuals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residual</w:t>
            </w:r>
          </w:p>
        </w:tc>
        <w:tc>
          <w:tcPr/>
          <w:p>
            <w:pPr>
              <w:pStyle w:val="Compact"/>
              <w:jc w:val="center"/>
            </w:pPr>
            <m:oMath>
              <m:sSub>
                <m:e>
                  <m:r>
                    <m:t>e</m:t>
                  </m:r>
                </m:e>
                <m:sub>
                  <m:r>
                    <m:t>i</m:t>
                  </m:r>
                </m:sub>
              </m:sSub>
            </m:oMath>
          </w:p>
        </w:tc>
        <w:tc>
          <w:tcPr/>
          <w:p>
            <w:pPr>
              <w:pStyle w:val="Compact"/>
              <w:jc w:val="left"/>
            </w:pPr>
            <w:r>
              <w:t xml:space="preserve">data value minus fitted value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sampling rate</w:t>
            </w:r>
          </w:p>
        </w:tc>
        <w:tc>
          <w:tcPr/>
          <w:p>
            <w:pPr>
              <w:pStyle w:val="Compact"/>
              <w:jc w:val="center"/>
            </w:pPr>
            <m:oMath>
              <m:sSub>
                <m:e>
                  <m:r>
                    <m:t>f</m:t>
                  </m:r>
                </m:e>
                <m:sub>
                  <m:r>
                    <m:t>s</m:t>
                  </m:r>
                </m:sub>
              </m:sSub>
            </m:oMath>
          </w:p>
        </w:tc>
        <w:tc>
          <w:tcPr/>
          <w:p>
            <w:pPr>
              <w:pStyle w:val="Compact"/>
              <w:jc w:val="left"/>
            </w:pPr>
            <w:r>
              <w:t xml:space="preserve">number of readings per second,</w:t>
            </w:r>
            <w:r>
              <w:t xml:space="preserve"> </w:t>
            </w:r>
            <m:oMath>
              <m:r>
                <m:t>1</m:t>
              </m:r>
              <m:r>
                <m:rPr>
                  <m:sty m:val="p"/>
                </m:rPr>
                <m:t>/</m:t>
              </m:r>
              <m:sSub>
                <m:e>
                  <m:r>
                    <m:t>T</m:t>
                  </m:r>
                </m:e>
                <m:sub>
                  <m:r>
                    <m:t>s</m:t>
                  </m:r>
                </m:sub>
              </m:sSub>
            </m:oMath>
          </w:p>
        </w:tc>
        <w:tc>
          <w:tcPr/>
          <w:p>
            <w:pPr>
              <w:pStyle w:val="Compact"/>
              <w:jc w:val="center"/>
            </w:pPr>
            <w:r>
              <w:t xml:space="preserve">3.3</w:t>
            </w:r>
          </w:p>
        </w:tc>
        <w:tc>
          <w:tcPr/>
          <w:p>
            <w:pPr>
              <w:pStyle w:val="Compact"/>
              <w:jc w:val="center"/>
            </w:pPr>
            <w:r>
              <w:t xml:space="preserve">known</w:t>
            </w:r>
          </w:p>
        </w:tc>
      </w:tr>
      <w:tr>
        <w:tc>
          <w:tcPr/>
          <w:p>
            <w:pPr>
              <w:pStyle w:val="Compact"/>
              <w:jc w:val="left"/>
            </w:pPr>
            <w:r>
              <w:t xml:space="preserve">Nyquist frequency</w:t>
            </w:r>
          </w:p>
        </w:tc>
        <w:tc>
          <w:tcPr/>
          <w:p>
            <w:pPr>
              <w:pStyle w:val="Compact"/>
              <w:jc w:val="center"/>
            </w:pPr>
            <m:oMath>
              <m:sSub>
                <m:e>
                  <m:r>
                    <m:t>f</m:t>
                  </m:r>
                </m:e>
                <m:sub>
                  <m:r>
                    <m:t>s</m:t>
                  </m:r>
                </m:sub>
              </m:sSub>
              <m:r>
                <m:rPr>
                  <m:sty m:val="p"/>
                </m:rPr>
                <m:t>/</m:t>
              </m:r>
              <m:r>
                <m:t>2</m:t>
              </m:r>
            </m:oMath>
          </w:p>
        </w:tc>
        <w:tc>
          <w:tcPr/>
          <w:p>
            <w:pPr>
              <w:pStyle w:val="Compact"/>
              <w:jc w:val="left"/>
            </w:pPr>
            <w:r>
              <w:t xml:space="preserve">half the sampling rate: the highest frequency that can be represented</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aliasing</w:t>
            </w:r>
          </w:p>
        </w:tc>
        <w:tc>
          <w:tcPr/>
          <w:p>
            <w:pPr>
              <w:pStyle w:val="Compact"/>
            </w:pPr>
          </w:p>
        </w:tc>
        <w:tc>
          <w:tcPr/>
          <w:p>
            <w:pPr>
              <w:pStyle w:val="Compact"/>
              <w:jc w:val="left"/>
            </w:pPr>
            <w:r>
              <w:t xml:space="preserve">a fast signal appearing as a slow one because of too few samples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moving average</w:t>
            </w:r>
          </w:p>
        </w:tc>
        <w:tc>
          <w:tcPr/>
          <w:p>
            <w:pPr>
              <w:pStyle w:val="Compact"/>
            </w:pPr>
          </w:p>
        </w:tc>
        <w:tc>
          <w:tcPr/>
          <w:p>
            <w:pPr>
              <w:pStyle w:val="Compact"/>
              <w:jc w:val="left"/>
            </w:pPr>
            <w:r>
              <w:t xml:space="preserve">mean of the last</w:t>
            </w:r>
            <w:r>
              <w:t xml:space="preserve"> </w:t>
            </w:r>
            <m:oMath>
              <m:r>
                <m:t>n</m:t>
              </m:r>
            </m:oMath>
            <w:r>
              <w:t xml:space="preserve"> </w:t>
            </w:r>
            <w:r>
              <w:t xml:space="preserve">readings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exponential filter (EMA)</w:t>
            </w:r>
          </w:p>
        </w:tc>
        <w:tc>
          <w:tcPr/>
          <w:p>
            <w:pPr>
              <w:pStyle w:val="Compact"/>
              <w:jc w:val="center"/>
            </w:pPr>
            <m:oMath>
              <m:r>
                <m:t>α</m:t>
              </m:r>
            </m:oMath>
          </w:p>
        </w:tc>
        <w:tc>
          <w:tcPr/>
          <w:p>
            <w:pPr>
              <w:pStyle w:val="Compact"/>
              <w:jc w:val="left"/>
            </w:pPr>
            <m:oMath>
              <m:sSub>
                <m:e>
                  <m:r>
                    <m:t>y</m:t>
                  </m:r>
                </m:e>
                <m:sub>
                  <m:r>
                    <m:t>k</m:t>
                  </m:r>
                </m:sub>
              </m:sSub>
              <m:r>
                <m:rPr>
                  <m:sty m:val="p"/>
                </m:rPr>
                <m:t>=</m:t>
              </m:r>
              <m:sSub>
                <m:e>
                  <m:r>
                    <m:t>y</m:t>
                  </m:r>
                </m:e>
                <m:sub>
                  <m:r>
                    <m:t>k</m:t>
                  </m:r>
                  <m:r>
                    <m:rPr>
                      <m:sty m:val="p"/>
                    </m:rPr>
                    <m:t>−</m:t>
                  </m:r>
                  <m:r>
                    <m:t>1</m:t>
                  </m:r>
                </m:sub>
              </m:sSub>
              <m:r>
                <m:rPr>
                  <m:sty m:val="p"/>
                </m:rPr>
                <m:t>+</m:t>
              </m:r>
              <m:r>
                <m:t>α</m:t>
              </m:r>
              <m:r>
                <m:rPr>
                  <m:sty m:val="p"/>
                </m:rPr>
                <m:t>(</m:t>
              </m:r>
              <m:sSub>
                <m:e>
                  <m:r>
                    <m:t>x</m:t>
                  </m:r>
                </m:e>
                <m:sub>
                  <m:r>
                    <m:t>k</m:t>
                  </m:r>
                </m:sub>
              </m:sSub>
              <m:r>
                <m:rPr>
                  <m:sty m:val="p"/>
                </m:rPr>
                <m:t>−</m:t>
              </m:r>
              <m:sSub>
                <m:e>
                  <m:r>
                    <m:t>y</m:t>
                  </m:r>
                </m:e>
                <m:sub>
                  <m:r>
                    <m:t>k</m:t>
                  </m:r>
                  <m:r>
                    <m:rPr>
                      <m:sty m:val="p"/>
                    </m:rPr>
                    <m:t>−</m:t>
                  </m:r>
                  <m:r>
                    <m:t>1</m:t>
                  </m:r>
                </m:sub>
              </m:sSub>
              <m:r>
                <m:rPr>
                  <m:sty m:val="p"/>
                </m:rPr>
                <m:t>)</m:t>
              </m:r>
            </m:oMath>
            <w:r>
              <w:t xml:space="preserve">: a first-order filter in code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noise gain</w:t>
            </w:r>
          </w:p>
        </w:tc>
        <w:tc>
          <w:tcPr/>
          <w:p>
            <w:pPr>
              <w:pStyle w:val="Compact"/>
            </w:pPr>
          </w:p>
        </w:tc>
        <w:tc>
          <w:tcPr/>
          <w:p>
            <w:pPr>
              <w:pStyle w:val="Compact"/>
              <w:jc w:val="left"/>
            </w:pPr>
            <w:r>
              <w:t xml:space="preserve">std of the filtered noise divided by std of the input noise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mean delay</w:t>
            </w:r>
          </w:p>
        </w:tc>
        <w:tc>
          <w:tcPr/>
          <w:p>
            <w:pPr>
              <w:pStyle w:val="Compact"/>
            </w:pPr>
          </w:p>
        </w:tc>
        <w:tc>
          <w:tcPr/>
          <w:p>
            <w:pPr>
              <w:pStyle w:val="Compact"/>
              <w:jc w:val="left"/>
            </w:pPr>
            <w:r>
              <w:t xml:space="preserve">average lag of a filter’s output behind its input, in samples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thermistor (NTC)</w:t>
            </w:r>
          </w:p>
        </w:tc>
        <w:tc>
          <w:tcPr/>
          <w:p>
            <w:pPr>
              <w:pStyle w:val="Compact"/>
            </w:pPr>
          </w:p>
        </w:tc>
        <w:tc>
          <w:tcPr/>
          <w:p>
            <w:pPr>
              <w:pStyle w:val="Compact"/>
              <w:jc w:val="left"/>
            </w:pPr>
            <w:r>
              <w:t xml:space="preserve">resistor whose resistance falls as temperature rises</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capacitive sensor</w:t>
            </w:r>
          </w:p>
        </w:tc>
        <w:tc>
          <w:tcPr/>
          <w:p>
            <w:pPr>
              <w:pStyle w:val="Compact"/>
            </w:pPr>
          </w:p>
        </w:tc>
        <w:tc>
          <w:tcPr/>
          <w:p>
            <w:pPr>
              <w:pStyle w:val="Compact"/>
              <w:jc w:val="left"/>
            </w:pPr>
            <w:r>
              <w:t xml:space="preserve">measures a change in capacitance (used for soil moisture, humidity)</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time of flight (ultrasonic)</w:t>
            </w:r>
          </w:p>
        </w:tc>
        <w:tc>
          <w:tcPr/>
          <w:p>
            <w:pPr>
              <w:pStyle w:val="Compact"/>
            </w:pPr>
          </w:p>
        </w:tc>
        <w:tc>
          <w:tcPr/>
          <w:p>
            <w:pPr>
              <w:pStyle w:val="Compact"/>
              <w:jc w:val="left"/>
            </w:pPr>
            <w:r>
              <w:t xml:space="preserve">distance from the round-trip time of a sound pulse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burst averaging</w:t>
            </w:r>
          </w:p>
        </w:tc>
        <w:tc>
          <w:tcPr/>
          <w:p>
            <w:pPr>
              <w:pStyle w:val="Compact"/>
            </w:pPr>
          </w:p>
        </w:tc>
        <w:tc>
          <w:tcPr/>
          <w:p>
            <w:pPr>
              <w:pStyle w:val="Compact"/>
              <w:jc w:val="left"/>
            </w:pPr>
            <w:r>
              <w:t xml:space="preserve">averaging several fast readings taken over a whole interference period</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quadrature encoder</w:t>
            </w:r>
          </w:p>
        </w:tc>
        <w:tc>
          <w:tcPr/>
          <w:p>
            <w:pPr>
              <w:pStyle w:val="Compact"/>
            </w:pPr>
          </w:p>
        </w:tc>
        <w:tc>
          <w:tcPr/>
          <w:p>
            <w:pPr>
              <w:pStyle w:val="Compact"/>
              <w:jc w:val="left"/>
            </w:pPr>
            <w:r>
              <w:t xml:space="preserve">two pulse trains A and B, 90 degrees apart, giving position and direction</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counts per revolution</w:t>
            </w:r>
          </w:p>
        </w:tc>
        <w:tc>
          <w:tcPr/>
          <w:p>
            <w:pPr>
              <w:pStyle w:val="Compact"/>
              <w:jc w:val="center"/>
            </w:pPr>
            <w:r>
              <w:t xml:space="preserve">CPR</w:t>
            </w:r>
          </w:p>
        </w:tc>
        <w:tc>
          <w:tcPr/>
          <w:p>
            <w:pPr>
              <w:pStyle w:val="Compact"/>
              <w:jc w:val="left"/>
            </w:pPr>
            <w:r>
              <w:t xml:space="preserve">encoder counts per turn of the wheel</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servo</w:t>
            </w:r>
          </w:p>
        </w:tc>
        <w:tc>
          <w:tcPr/>
          <w:p>
            <w:pPr>
              <w:pStyle w:val="Compact"/>
            </w:pPr>
          </w:p>
        </w:tc>
        <w:tc>
          <w:tcPr/>
          <w:p>
            <w:pPr>
              <w:pStyle w:val="Compact"/>
              <w:jc w:val="left"/>
            </w:pPr>
            <w:r>
              <w:t xml:space="preserve">motor with built-in position control, commanded by a pulse width</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stepper motor</w:t>
            </w:r>
          </w:p>
        </w:tc>
        <w:tc>
          <w:tcPr/>
          <w:p>
            <w:pPr>
              <w:pStyle w:val="Compact"/>
            </w:pPr>
          </w:p>
        </w:tc>
        <w:tc>
          <w:tcPr/>
          <w:p>
            <w:pPr>
              <w:pStyle w:val="Compact"/>
              <w:jc w:val="left"/>
            </w:pPr>
            <w:r>
              <w:t xml:space="preserve">motor that moves a fixed angle per pulse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relay</w:t>
            </w:r>
          </w:p>
        </w:tc>
        <w:tc>
          <w:tcPr/>
          <w:p>
            <w:pPr>
              <w:pStyle w:val="Compact"/>
            </w:pPr>
          </w:p>
        </w:tc>
        <w:tc>
          <w:tcPr/>
          <w:p>
            <w:pPr>
              <w:pStyle w:val="Compact"/>
              <w:jc w:val="left"/>
            </w:pPr>
            <w:r>
              <w:t xml:space="preserve">electrically operated mechanical switch</w:t>
            </w:r>
          </w:p>
        </w:tc>
        <w:tc>
          <w:tcPr/>
          <w:p>
            <w:pPr>
              <w:pStyle w:val="Compact"/>
              <w:jc w:val="center"/>
            </w:pPr>
            <w:r>
              <w:t xml:space="preserve">3.4</w:t>
            </w:r>
          </w:p>
        </w:tc>
        <w:tc>
          <w:tcPr/>
          <w:p>
            <w:pPr>
              <w:pStyle w:val="Compact"/>
              <w:jc w:val="center"/>
            </w:pPr>
            <w:r>
              <w:t xml:space="preserve">new</w:t>
            </w:r>
          </w:p>
        </w:tc>
      </w:tr>
    </w:tbl>
    <w:p>
      <w:pPr>
        <w:pStyle w:val="BodyText"/>
      </w:pPr>
      <w:r>
        <w:t xml:space="preserve">Terms</w:t>
      </w:r>
      <w:r>
        <w:t xml:space="preserve"> </w:t>
      </w:r>
      <w:r>
        <w:rPr>
          <w:i/>
          <w:iCs/>
        </w:rPr>
        <w:t xml:space="preserve">used but not taught here</w:t>
      </w:r>
      <w:r>
        <w:t xml:space="preserve">: IMU (named in Section 3.1; sensor fusion in Unit 10), odometry (Unit 8), PID (Unit 9), median filter (named in Section 3.5).</w:t>
      </w:r>
    </w:p>
    <w:bookmarkEnd w:id="10"/>
    <w:bookmarkStart w:id="11" w:name="remember"/>
    <w:p>
      <w:pPr>
        <w:pStyle w:val="Heading1"/>
      </w:pPr>
      <w:r>
        <w:t xml:space="preserve">2. Remember</w:t>
      </w:r>
    </w:p>
    <w:p>
      <w:pPr>
        <w:pStyle w:val="Box-definition"/>
      </w:pPr>
      <w:r>
        <w:rPr>
          <w:b/>
          <w:bCs/>
        </w:rPr>
        <w:t xml:space="preserve">What a sensor is, and what its datasheet promises</w:t>
      </w:r>
    </w:p>
    <w:p>
      <w:pPr>
        <w:pStyle w:val="Box-definition"/>
      </w:pPr>
      <w:r>
        <w:t xml:space="preserve">A</w:t>
      </w:r>
      <w:r>
        <w:t xml:space="preserve"> </w:t>
      </w:r>
      <w:r>
        <w:rPr>
          <w:b/>
          <w:bCs/>
        </w:rPr>
        <w:t xml:space="preserve">sensor</w:t>
      </w:r>
      <w:r>
        <w:t xml:space="preserve"> </w:t>
      </w:r>
      <w:r>
        <w:t xml:space="preserve">turns a physical quantity into an electrical one, and the ADC of Unit 2 turns that into a number. Its</w:t>
      </w:r>
      <w:r>
        <w:t xml:space="preserve"> </w:t>
      </w:r>
      <w:r>
        <w:rPr>
          <w:b/>
          <w:bCs/>
        </w:rPr>
        <w:t xml:space="preserve">range</w:t>
      </w:r>
      <w:r>
        <w:t xml:space="preserve"> </w:t>
      </w:r>
      <w:r>
        <w:t xml:space="preserve">is the interval of true values it can report; its</w:t>
      </w:r>
      <w:r>
        <w:t xml:space="preserve"> </w:t>
      </w:r>
      <w:r>
        <w:rPr>
          <w:b/>
          <w:bCs/>
        </w:rPr>
        <w:t xml:space="preserve">resolution</w:t>
      </w:r>
      <w:r>
        <w:t xml:space="preserve"> </w:t>
      </w:r>
      <w:r>
        <w:t xml:space="preserve">is the smallest change in the true value that changes the reading. Two different numbers describe how good it is:</w:t>
      </w:r>
    </w:p>
    <w:p>
      <w:pPr>
        <w:pStyle w:val="Compact"/>
        <w:numPr>
          <w:ilvl w:val="0"/>
          <w:numId w:val="1003"/>
        </w:numPr>
      </w:pPr>
      <w:r>
        <w:rPr>
          <w:b/>
          <w:bCs/>
        </w:rPr>
        <w:t xml:space="preserve">Accuracy</w:t>
      </w:r>
      <w:r>
        <w:t xml:space="preserve">: how close the</w:t>
      </w:r>
      <w:r>
        <w:t xml:space="preserve"> </w:t>
      </w:r>
      <w:r>
        <w:rPr>
          <w:i/>
          <w:iCs/>
        </w:rPr>
        <w:t xml:space="preserve">average</w:t>
      </w:r>
      <w:r>
        <w:t xml:space="preserve"> </w:t>
      </w:r>
      <w:r>
        <w:t xml:space="preserve">reading is to the truth. The average error is the</w:t>
      </w:r>
      <w:r>
        <w:t xml:space="preserve"> </w:t>
      </w:r>
      <w:r>
        <w:rPr>
          <w:b/>
          <w:bCs/>
        </w:rPr>
        <w:t xml:space="preserve">bias</w:t>
      </w:r>
      <w:r>
        <w:t xml:space="preserve"> </w:t>
      </w:r>
      <m:oMath>
        <m:r>
          <m:t>b</m:t>
        </m:r>
      </m:oMath>
      <w:r>
        <w:t xml:space="preserve">.</w:t>
      </w:r>
    </w:p>
    <w:p>
      <w:pPr>
        <w:pStyle w:val="Compact"/>
        <w:numPr>
          <w:ilvl w:val="0"/>
          <w:numId w:val="1003"/>
        </w:numPr>
      </w:pPr>
      <w:r>
        <w:rPr>
          <w:b/>
          <w:bCs/>
        </w:rPr>
        <w:t xml:space="preserve">Precision</w:t>
      </w:r>
      <w:r>
        <w:t xml:space="preserve">: how closely repeated readings of an unchanged quantity agree: their standard deviation</w:t>
      </w:r>
      <w:r>
        <w:t xml:space="preserve"> </w:t>
      </w:r>
      <m:oMath>
        <m:r>
          <m:t>σ</m:t>
        </m:r>
      </m:oMath>
      <w:r>
        <w:t xml:space="preserve"> </w:t>
      </w:r>
      <w:r>
        <w:t xml:space="preserve">(the</w:t>
      </w:r>
      <w:r>
        <w:t xml:space="preserve"> </w:t>
      </w:r>
      <w:r>
        <w:rPr>
          <w:b/>
          <w:bCs/>
        </w:rPr>
        <w:t xml:space="preserve">noise</w:t>
      </w:r>
      <w:r>
        <w:t xml:space="preserve"> </w:t>
      </w:r>
      <w:r>
        <w:t xml:space="preserve">of Unit 1).</w:t>
      </w:r>
    </w:p>
    <w:p>
      <w:pPr>
        <w:pStyle w:val="Box-definition"/>
      </w:pPr>
      <w:r>
        <w:t xml:space="preserve">A sensor can be precise and wrong, or accurate and noisy.</w:t>
      </w:r>
      <w:r>
        <w:t xml:space="preserve"> </w:t>
      </w:r>
      <w:r>
        <w:rPr>
          <w:b/>
          <w:bCs/>
        </w:rPr>
        <w:t xml:space="preserve">Drift</w:t>
      </w:r>
      <w:r>
        <w:t xml:space="preserve"> </w:t>
      </w:r>
      <w:r>
        <w:t xml:space="preserve">is bias that changes with time.</w:t>
      </w:r>
    </w:p>
    <w:p>
      <w:pPr>
        <w:pStyle w:val="Box-definition"/>
      </w:pPr>
      <w:r>
        <w:rPr>
          <w:b/>
          <w:bCs/>
        </w:rPr>
        <w:t xml:space="preserve">Where each kind of error is fixed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error</w:t>
            </w:r>
          </w:p>
        </w:tc>
        <w:tc>
          <w:tcPr/>
          <w:p>
            <w:pPr>
              <w:pStyle w:val="Compact"/>
              <w:jc w:val="left"/>
            </w:pPr>
            <w:r>
              <w:t xml:space="preserve">what it looks like</w:t>
            </w:r>
          </w:p>
        </w:tc>
        <w:tc>
          <w:tcPr/>
          <w:p>
            <w:pPr>
              <w:pStyle w:val="Compact"/>
              <w:jc w:val="left"/>
            </w:pPr>
            <w:r>
              <w:t xml:space="preserve">the cure</w:t>
            </w:r>
          </w:p>
        </w:tc>
      </w:tr>
      <w:tr>
        <w:tc>
          <w:tcPr/>
          <w:p>
            <w:pPr>
              <w:pStyle w:val="Compact"/>
              <w:jc w:val="left"/>
            </w:pPr>
            <w:r>
              <w:t xml:space="preserve">noise (</w:t>
            </w:r>
            <m:oMath>
              <m:r>
                <m:t>σ</m:t>
              </m:r>
            </m:oMath>
            <w:r>
              <w:t xml:space="preserve">)</w:t>
            </w:r>
          </w:p>
        </w:tc>
        <w:tc>
          <w:tcPr/>
          <w:p>
            <w:pPr>
              <w:pStyle w:val="Compact"/>
              <w:jc w:val="left"/>
            </w:pPr>
            <w:r>
              <w:t xml:space="preserve">scatter around the average</w:t>
            </w:r>
          </w:p>
        </w:tc>
        <w:tc>
          <w:tcPr/>
          <w:p>
            <w:pPr>
              <w:pStyle w:val="Compact"/>
              <w:jc w:val="left"/>
            </w:pPr>
            <w:r>
              <w:t xml:space="preserve">average more readings, or filter</w:t>
            </w:r>
          </w:p>
        </w:tc>
      </w:tr>
      <w:tr>
        <w:tc>
          <w:tcPr/>
          <w:p>
            <w:pPr>
              <w:pStyle w:val="Compact"/>
              <w:jc w:val="left"/>
            </w:pPr>
            <w:r>
              <w:t xml:space="preserve">bias, gain and curvature errors</w:t>
            </w:r>
          </w:p>
        </w:tc>
        <w:tc>
          <w:tcPr/>
          <w:p>
            <w:pPr>
              <w:pStyle w:val="Compact"/>
              <w:jc w:val="left"/>
            </w:pPr>
            <w:r>
              <w:t xml:space="preserve">consistent offset or wrong scale</w:t>
            </w:r>
          </w:p>
        </w:tc>
        <w:tc>
          <w:tcPr/>
          <w:p>
            <w:pPr>
              <w:pStyle w:val="Compact"/>
              <w:jc w:val="left"/>
            </w:pPr>
            <w:r>
              <w:rPr>
                <w:b/>
                <w:bCs/>
              </w:rPr>
              <w:t xml:space="preserve">calibrate</w:t>
            </w:r>
            <w:r>
              <w:t xml:space="preserve"> </w:t>
            </w:r>
            <w:r>
              <w:t xml:space="preserve">against references</w:t>
            </w:r>
          </w:p>
        </w:tc>
      </w:tr>
      <w:tr>
        <w:tc>
          <w:tcPr/>
          <w:p>
            <w:pPr>
              <w:pStyle w:val="Compact"/>
              <w:jc w:val="left"/>
            </w:pPr>
            <w:r>
              <w:t xml:space="preserve">drift</w:t>
            </w:r>
          </w:p>
        </w:tc>
        <w:tc>
          <w:tcPr/>
          <w:p>
            <w:pPr>
              <w:pStyle w:val="Compact"/>
              <w:jc w:val="left"/>
            </w:pPr>
            <w:r>
              <w:t xml:space="preserve">the offset moves with time</w:t>
            </w:r>
          </w:p>
        </w:tc>
        <w:tc>
          <w:tcPr/>
          <w:p>
            <w:pPr>
              <w:pStyle w:val="Compact"/>
              <w:jc w:val="left"/>
            </w:pPr>
            <w:r>
              <w:t xml:space="preserve">recalibrate at intervals</w:t>
            </w:r>
          </w:p>
        </w:tc>
      </w:tr>
      <w:tr>
        <w:tc>
          <w:tcPr/>
          <w:p>
            <w:pPr>
              <w:pStyle w:val="Compact"/>
              <w:jc w:val="left"/>
            </w:pPr>
            <w:r>
              <w:t xml:space="preserve">aliasing</w:t>
            </w:r>
          </w:p>
        </w:tc>
        <w:tc>
          <w:tcPr/>
          <w:p>
            <w:pPr>
              <w:pStyle w:val="Compact"/>
              <w:jc w:val="left"/>
            </w:pPr>
            <w:r>
              <w:t xml:space="preserve">a slow wave that is not in the signal</w:t>
            </w:r>
          </w:p>
        </w:tc>
        <w:tc>
          <w:tcPr/>
          <w:p>
            <w:pPr>
              <w:pStyle w:val="Compact"/>
              <w:jc w:val="left"/>
            </w:pPr>
            <w:r>
              <w:t xml:space="preserve">sample faster, or filter</w:t>
            </w:r>
            <w:r>
              <w:t xml:space="preserve"> </w:t>
            </w:r>
            <w:r>
              <w:rPr>
                <w:i/>
                <w:iCs/>
              </w:rPr>
              <w:t xml:space="preserve">before</w:t>
            </w:r>
            <w:r>
              <w:t xml:space="preserve"> </w:t>
            </w:r>
            <w:r>
              <w:t xml:space="preserve">sampling</w:t>
            </w:r>
          </w:p>
        </w:tc>
      </w:tr>
      <w:tr>
        <w:tc>
          <w:tcPr/>
          <w:p>
            <w:pPr>
              <w:pStyle w:val="Compact"/>
              <w:jc w:val="left"/>
            </w:pPr>
            <w:r>
              <w:t xml:space="preserve">quantisation</w:t>
            </w:r>
          </w:p>
        </w:tc>
        <w:tc>
          <w:tcPr/>
          <w:p>
            <w:pPr>
              <w:pStyle w:val="Compact"/>
              <w:jc w:val="left"/>
            </w:pPr>
            <w:r>
              <w:t xml:space="preserve">steps of one ADC code</w:t>
            </w:r>
          </w:p>
        </w:tc>
        <w:tc>
          <w:tcPr/>
          <w:p>
            <w:pPr>
              <w:pStyle w:val="Compact"/>
              <w:jc w:val="left"/>
            </w:pPr>
            <w:r>
              <w:t xml:space="preserve">more bits, or average (Unit 2)</w:t>
            </w:r>
          </w:p>
        </w:tc>
      </w:tr>
    </w:tbl>
    <w:p>
      <w:pPr>
        <w:pStyle w:val="BodyText"/>
      </w:pPr>
      <w:r>
        <w:rPr>
          <w:b/>
          <w:bCs/>
        </w:rPr>
        <w:t xml:space="preserve">Memory hooks.</w:t>
      </w:r>
    </w:p>
    <w:p>
      <w:pPr>
        <w:pStyle w:val="Compact"/>
        <w:numPr>
          <w:ilvl w:val="0"/>
          <w:numId w:val="1004"/>
        </w:numPr>
      </w:pPr>
      <w:r>
        <w:rPr>
          <w:i/>
          <w:iCs/>
        </w:rPr>
        <w:t xml:space="preserve">Accuracy = aim, precision = grouping,</w:t>
      </w:r>
      <w:r>
        <w:t xml:space="preserve"> </w:t>
      </w:r>
      <w:r>
        <w:t xml:space="preserve">like darts: a tight group in the wrong place is precise but not accurate.</w:t>
      </w:r>
      <w:r>
        <w:t xml:space="preserve"> </w:t>
      </w:r>
      <w:r>
        <w:rPr>
          <w:b/>
          <w:bCs/>
        </w:rPr>
        <w:t xml:space="preserve">Averaging cures scatter, never aim.</w:t>
      </w:r>
    </w:p>
    <w:p>
      <w:pPr>
        <w:pStyle w:val="Compact"/>
        <w:numPr>
          <w:ilvl w:val="0"/>
          <w:numId w:val="1004"/>
        </w:numPr>
      </w:pPr>
      <w:r>
        <w:rPr>
          <w:i/>
          <w:iCs/>
        </w:rPr>
        <w:t xml:space="preserve">Calibrate first, filter second.</w:t>
      </w:r>
      <w:r>
        <w:t xml:space="preserve"> </w:t>
      </w:r>
      <w:r>
        <w:t xml:space="preserve">A filter smooths what is there, including a wrong scale.</w:t>
      </w:r>
    </w:p>
    <w:p>
      <w:pPr>
        <w:pStyle w:val="Compact"/>
        <w:numPr>
          <w:ilvl w:val="0"/>
          <w:numId w:val="1004"/>
        </w:numPr>
      </w:pPr>
      <w:r>
        <w:rPr>
          <w:i/>
          <w:iCs/>
        </w:rPr>
        <w:t xml:space="preserve">Sample twice per cycle at least, but filter before you sample.</w:t>
      </w:r>
      <w:r>
        <w:t xml:space="preserve"> </w:t>
      </w:r>
      <w:r>
        <w:t xml:space="preserve">(Nyquist, Section 3.3.)</w:t>
      </w:r>
    </w:p>
    <w:p>
      <w:pPr>
        <w:pStyle w:val="Compact"/>
        <w:numPr>
          <w:ilvl w:val="0"/>
          <w:numId w:val="1004"/>
        </w:numPr>
      </w:pPr>
      <w:r>
        <w:rPr>
          <w:i/>
          <w:iCs/>
        </w:rPr>
        <w:t xml:space="preserve">An EMA is a one-number moving average.</w:t>
      </w:r>
      <w:r>
        <w:t xml:space="preserve"> </w:t>
      </w:r>
      <w:r>
        <w:t xml:space="preserve">It needs only the previous output.</w:t>
      </w:r>
    </w:p>
    <w:p>
      <w:pPr>
        <w:pStyle w:val="FirstParagraph"/>
      </w:pPr>
      <w:r>
        <w:rPr>
          <w:b/>
          <w:bCs/>
        </w:rPr>
        <w:t xml:space="preserve">Before you read on: three predictions</w:t>
      </w:r>
      <w:r>
        <w:t xml:space="preserve"> </w:t>
      </w:r>
      <w:r>
        <w:t xml:space="preserve">(answers in Section 10).</w:t>
      </w:r>
    </w:p>
    <w:p>
      <w:pPr>
        <w:pStyle w:val="Compact"/>
        <w:numPr>
          <w:ilvl w:val="0"/>
          <w:numId w:val="1005"/>
        </w:numPr>
      </w:pPr>
      <w:r>
        <w:t xml:space="preserve">A sensor reads a true 25.0</w:t>
      </w:r>
      <w:r>
        <w:t xml:space="preserve"> </w:t>
      </w:r>
      <m:oMath>
        <m:sSup>
          <m:e>
            <m:r>
              <m:t>​</m:t>
            </m:r>
          </m:e>
          <m:sup>
            <m:r>
              <m:rPr>
                <m:sty m:val="p"/>
              </m:rPr>
              <m:t>∘</m:t>
            </m:r>
          </m:sup>
        </m:sSup>
      </m:oMath>
      <w:r>
        <w:t xml:space="preserve">C as 26.5</w:t>
      </w:r>
      <w:r>
        <w:t xml:space="preserve"> </w:t>
      </w:r>
      <m:oMath>
        <m:sSup>
          <m:e>
            <m:r>
              <m:t>​</m:t>
            </m:r>
          </m:e>
          <m:sup>
            <m:r>
              <m:rPr>
                <m:sty m:val="p"/>
              </m:rPr>
              <m:t>∘</m:t>
            </m:r>
          </m:sup>
        </m:sSup>
      </m:oMath>
      <w:r>
        <w:t xml:space="preserve">C on average, with scatter 0.1</w:t>
      </w:r>
      <w:r>
        <w:t xml:space="preserve"> </w:t>
      </w:r>
      <m:oMath>
        <m:sSup>
          <m:e>
            <m:r>
              <m:t>​</m:t>
            </m:r>
          </m:e>
          <m:sup>
            <m:r>
              <m:rPr>
                <m:sty m:val="p"/>
              </m:rPr>
              <m:t>∘</m:t>
            </m:r>
          </m:sup>
        </m:sSup>
      </m:oMath>
      <w:r>
        <w:t xml:space="preserve">C. If you average 1000 readings, what error remains: about 0.003, about 0.1, or about 1.5</w:t>
      </w:r>
      <w:r>
        <w:t xml:space="preserve"> </w:t>
      </w:r>
      <m:oMath>
        <m:sSup>
          <m:e>
            <m:r>
              <m:t>​</m:t>
            </m:r>
          </m:e>
          <m:sup>
            <m:r>
              <m:rPr>
                <m:sty m:val="p"/>
              </m:rPr>
              <m:t>∘</m:t>
            </m:r>
          </m:sup>
        </m:sSup>
      </m:oMath>
      <w:r>
        <w:t xml:space="preserve">C?</w:t>
      </w:r>
    </w:p>
    <w:p>
      <w:pPr>
        <w:pStyle w:val="Compact"/>
        <w:numPr>
          <w:ilvl w:val="0"/>
          <w:numId w:val="1005"/>
        </w:numPr>
      </w:pPr>
      <w:r>
        <w:t xml:space="preserve">A 5 Hz signal is sampled at 6 Hz. What frequency appears in the samples?</w:t>
      </w:r>
    </w:p>
    <w:p>
      <w:pPr>
        <w:pStyle w:val="Compact"/>
        <w:numPr>
          <w:ilvl w:val="0"/>
          <w:numId w:val="1005"/>
        </w:numPr>
      </w:pPr>
      <w:r>
        <w:t xml:space="preserve">A 19-point moving average and an exponential filter with</w:t>
      </w:r>
      <w:r>
        <w:t xml:space="preserve"> </w:t>
      </w:r>
      <m:oMath>
        <m:r>
          <m:t>α</m:t>
        </m:r>
        <m:r>
          <m:rPr>
            <m:sty m:val="p"/>
          </m:rPr>
          <m:t>=</m:t>
        </m:r>
        <m:r>
          <m:t>0.1</m:t>
        </m:r>
      </m:oMath>
      <w:r>
        <w:t xml:space="preserve"> </w:t>
      </w:r>
      <w:r>
        <w:t xml:space="preserve">both smooth noise. Which reacts to a step sooner?</w:t>
      </w:r>
    </w:p>
    <w:p>
      <w:pPr>
        <w:pStyle w:val="FirstParagraph"/>
      </w:pPr>
      <w:r>
        <w:rPr>
          <w:b/>
          <w:bCs/>
        </w:rPr>
        <w:t xml:space="preserve">Recall quiz</w:t>
      </w:r>
      <w:r>
        <w:t xml:space="preserve"> </w:t>
      </w:r>
      <w:r>
        <w:t xml:space="preserve">(answers in Section 10).</w:t>
      </w:r>
    </w:p>
    <w:p>
      <w:pPr>
        <w:pStyle w:val="Compact"/>
        <w:numPr>
          <w:ilvl w:val="0"/>
          <w:numId w:val="1006"/>
        </w:numPr>
      </w:pPr>
      <w:r>
        <w:t xml:space="preserve">What is the difference between accuracy and precision?</w:t>
      </w:r>
    </w:p>
    <w:p>
      <w:pPr>
        <w:pStyle w:val="Compact"/>
        <w:numPr>
          <w:ilvl w:val="0"/>
          <w:numId w:val="1006"/>
        </w:numPr>
      </w:pPr>
      <w:r>
        <w:t xml:space="preserve">Why does averaging many readings not remove a bias?</w:t>
      </w:r>
    </w:p>
    <w:p>
      <w:pPr>
        <w:pStyle w:val="Compact"/>
        <w:numPr>
          <w:ilvl w:val="0"/>
          <w:numId w:val="1006"/>
        </w:numPr>
      </w:pPr>
      <w:r>
        <w:t xml:space="preserve">What is the highest frequency a sampling rate</w:t>
      </w:r>
      <w:r>
        <w:t xml:space="preserve"> </w:t>
      </w:r>
      <m:oMath>
        <m:sSub>
          <m:e>
            <m:r>
              <m:t>f</m:t>
            </m:r>
          </m:e>
          <m:sub>
            <m:r>
              <m:t>s</m:t>
            </m:r>
          </m:sub>
        </m:sSub>
      </m:oMath>
      <w:r>
        <w:t xml:space="preserve"> </w:t>
      </w:r>
      <w:r>
        <w:t xml:space="preserve">can represent?</w:t>
      </w:r>
    </w:p>
    <w:p>
      <w:pPr>
        <w:pStyle w:val="Compact"/>
        <w:numPr>
          <w:ilvl w:val="0"/>
          <w:numId w:val="1006"/>
        </w:numPr>
      </w:pPr>
      <w:r>
        <w:t xml:space="preserve">What does the A/B pair of a quadrature encoder give that a single pulse train cannot?</w:t>
      </w:r>
    </w:p>
    <w:p>
      <w:pPr>
        <w:pStyle w:val="Compact"/>
        <w:numPr>
          <w:ilvl w:val="0"/>
          <w:numId w:val="1006"/>
        </w:numPr>
      </w:pPr>
      <w:r>
        <w:t xml:space="preserve">What must you do to a thermistor circuit to reduce its self-heating?</w:t>
      </w:r>
    </w:p>
    <w:bookmarkEnd w:id="11"/>
    <w:bookmarkStart w:id="45" w:name="understand-the-derivation"/>
    <w:p>
      <w:pPr>
        <w:pStyle w:val="Heading1"/>
      </w:pPr>
      <w:r>
        <w:t xml:space="preserve">3. Understand: the derivation</w:t>
      </w:r>
    </w:p>
    <w:bookmarkStart w:id="15" w:name="tier-1-easy-intuition-and-a-picture"/>
    <w:p>
      <w:pPr>
        <w:pStyle w:val="Heading2"/>
      </w:pPr>
      <w:r>
        <w:t xml:space="preserve">3.1 Tier 1 (easy): intuition and a picture</w:t>
      </w:r>
    </w:p>
    <w:p>
      <w:pPr>
        <w:pStyle w:val="FirstParagraph"/>
      </w:pPr>
      <w:r>
        <w:t xml:space="preserve">The greenhouse rover needs numbers: how wet is the soil, how warm is the air, how far did the wheels turn, how far is the wall. A</w:t>
      </w:r>
      <w:r>
        <w:t xml:space="preserve"> </w:t>
      </w:r>
      <w:r>
        <w:rPr>
          <w:b/>
          <w:bCs/>
        </w:rPr>
        <w:t xml:space="preserve">resistive</w:t>
      </w:r>
      <w:r>
        <w:t xml:space="preserve"> </w:t>
      </w:r>
      <w:r>
        <w:t xml:space="preserve">soil sensor passes a current between two probes and corrodes in a few weeks; a</w:t>
      </w:r>
      <w:r>
        <w:t xml:space="preserve"> </w:t>
      </w:r>
      <w:r>
        <w:rPr>
          <w:b/>
          <w:bCs/>
        </w:rPr>
        <w:t xml:space="preserve">capacitive</w:t>
      </w:r>
      <w:r>
        <w:t xml:space="preserve"> </w:t>
      </w:r>
      <w:r>
        <w:t xml:space="preserve">one measures how the water changes the capacitance of a plate pair and lasts. A</w:t>
      </w:r>
      <w:r>
        <w:t xml:space="preserve"> </w:t>
      </w:r>
      <w:r>
        <w:rPr>
          <w:b/>
          <w:bCs/>
        </w:rPr>
        <w:t xml:space="preserve">thermistor</w:t>
      </w:r>
      <w:r>
        <w:t xml:space="preserve"> </w:t>
      </w:r>
      <w:r>
        <w:t xml:space="preserve">changes resistance with temperature. An</w:t>
      </w:r>
      <w:r>
        <w:t xml:space="preserve"> </w:t>
      </w:r>
      <w:r>
        <w:rPr>
          <w:b/>
          <w:bCs/>
        </w:rPr>
        <w:t xml:space="preserve">IMU</w:t>
      </w:r>
      <w:r>
        <w:t xml:space="preserve"> </w:t>
      </w:r>
      <w:r>
        <w:t xml:space="preserve">(inertial measurement unit) reports acceleration and rotation rate. An ultrasonic sensor times a sound echo. All of them produce a voltage or a pulse that Unit 2’s circuits convert to a number.</w:t>
      </w:r>
    </w:p>
    <w:p>
      <w:pPr>
        <w:pStyle w:val="BodyText"/>
      </w:pPr>
      <w:r>
        <w:t xml:space="preserve">The number is never exactly the truth. Figure 1 shows four simulated temperature sensors reading a true 25.0</w:t>
      </w:r>
      <w:r>
        <w:t xml:space="preserve"> </w:t>
      </w:r>
      <m:oMath>
        <m:sSup>
          <m:e>
            <m:r>
              <m:t>​</m:t>
            </m:r>
          </m:e>
          <m:sup>
            <m:r>
              <m:rPr>
                <m:sty m:val="p"/>
              </m:rPr>
              <m:t>∘</m:t>
            </m:r>
          </m:sup>
        </m:sSup>
      </m:oMath>
      <w:r>
        <w:t xml:space="preserve">C a thousand times each: A is accurate and precise, B accurate but noisy, C precise but biased by 1.5</w:t>
      </w:r>
      <w:r>
        <w:t xml:space="preserve"> </w:t>
      </w:r>
      <m:oMath>
        <m:sSup>
          <m:e>
            <m:r>
              <m:t>​</m:t>
            </m:r>
          </m:e>
          <m:sup>
            <m:r>
              <m:rPr>
                <m:sty m:val="p"/>
              </m:rPr>
              <m:t>∘</m:t>
            </m:r>
          </m:sup>
        </m:sSup>
      </m:oMath>
      <w:r>
        <w:t xml:space="preserve">C, D both biased and noisy. Look at C against B: the scatter of C is eight times smaller, yet its</w:t>
      </w:r>
      <w:r>
        <w:t xml:space="preserve"> </w:t>
      </w:r>
      <w:r>
        <w:rPr>
          <w:i/>
          <w:iCs/>
        </w:rPr>
        <w:t xml:space="preserve">error</w:t>
      </w:r>
      <w:r>
        <w:t xml:space="preserve"> </w:t>
      </w:r>
      <w:r>
        <w:t xml:space="preserve">is twice as large (RMSE 1.505 against 0.801</w:t>
      </w:r>
      <w:r>
        <w:t xml:space="preserve"> </w:t>
      </w:r>
      <m:oMath>
        <m:sSup>
          <m:e>
            <m:r>
              <m:t>​</m:t>
            </m:r>
          </m:e>
          <m:sup>
            <m:r>
              <m:rPr>
                <m:sty m:val="p"/>
              </m:rPr>
              <m:t>∘</m:t>
            </m:r>
          </m:sup>
        </m:sSup>
      </m:oMath>
      <w:r>
        <w:t xml:space="preserve">C). Scatter you can average away; a bias you cannot.</w:t>
      </w:r>
    </w:p>
    <w:p>
      <w:pPr>
        <w:pStyle w:val="CaptionedFigure"/>
      </w:pPr>
      <w:r>
        <w:drawing>
          <wp:inline>
            <wp:extent cx="5067300" cy="2308692"/>
            <wp:effectExtent b="0" l="0" r="0" t="0"/>
            <wp:docPr descr="Left: histograms of 1000 readings of a true 25.0 ^\circC by four simulated sensors (A: bias 0, noise 0.1; B: bias 0, noise 0.8; C: bias 1.5, noise 0.1; D: bias 1.5, noise 0.8). Right: each sensor’s mean squared error split into bias squared (orange) and variance (blue); the totals give RMSE 0.10, 0.80, 1.50 and 1.71 ^\circC. Prediction 1 of Section 2: averaging a thousand readings of sensor C leaves the 1.5 ^\circC bias." title="" id="13" name="Picture"/>
            <a:graphic>
              <a:graphicData uri="http://schemas.openxmlformats.org/drawingml/2006/picture">
                <pic:pic>
                  <pic:nvPicPr>
                    <pic:cNvPr descr="figures/fig01_accuracy.png" id="14" name="Picture"/>
                    <pic:cNvPicPr>
                      <a:picLocks noChangeArrowheads="1" noChangeAspect="1"/>
                    </pic:cNvPicPr>
                  </pic:nvPicPr>
                  <pic:blipFill>
                    <a:blip r:embed="rId12"/>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histograms of 1000 readings of a true 25.0</w:t>
      </w:r>
      <w:r>
        <w:t xml:space="preserve"> </w:t>
      </w:r>
      <m:oMath>
        <m:sSup>
          <m:e>
            <m:r>
              <m:t>​</m:t>
            </m:r>
          </m:e>
          <m:sup>
            <m:r>
              <m:rPr>
                <m:sty m:val="p"/>
              </m:rPr>
              <m:t>∘</m:t>
            </m:r>
          </m:sup>
        </m:sSup>
      </m:oMath>
      <w:r>
        <w:t xml:space="preserve">C by four simulated sensors (A: bias 0, noise 0.1; B: bias 0, noise 0.8; C: bias 1.5, noise 0.1; D: bias 1.5, noise 0.8). Right: each sensor’s mean squared error split into bias squared (orange) and variance (blue); the totals give RMSE 0.10, 0.80, 1.50 and 1.71</w:t>
      </w:r>
      <w:r>
        <w:t xml:space="preserve"> </w:t>
      </w:r>
      <m:oMath>
        <m:sSup>
          <m:e>
            <m:r>
              <m:t>​</m:t>
            </m:r>
          </m:e>
          <m:sup>
            <m:r>
              <m:rPr>
                <m:sty m:val="p"/>
              </m:rPr>
              <m:t>∘</m:t>
            </m:r>
          </m:sup>
        </m:sSup>
      </m:oMath>
      <w:r>
        <w:t xml:space="preserve">C. Prediction 1 of Section 2: averaging a thousand readings of sensor C leaves the 1.5</w:t>
      </w:r>
      <w:r>
        <w:t xml:space="preserve"> </w:t>
      </w:r>
      <m:oMath>
        <m:sSup>
          <m:e>
            <m:r>
              <m:t>​</m:t>
            </m:r>
          </m:e>
          <m:sup>
            <m:r>
              <m:rPr>
                <m:sty m:val="p"/>
              </m:rPr>
              <m:t>∘</m:t>
            </m:r>
          </m:sup>
        </m:sSup>
      </m:oMath>
      <w:r>
        <w:t xml:space="preserve">C bias.</w:t>
      </w:r>
    </w:p>
    <w:bookmarkEnd w:id="15"/>
    <w:bookmarkStart w:id="16" w:name="Xf35652ad1cdae4e3c20fba317618fd433c5fbaf"/>
    <w:p>
      <w:pPr>
        <w:pStyle w:val="Heading2"/>
      </w:pPr>
      <w:r>
        <w:t xml:space="preserve">3.2 Tier 2 (medium): the definitions made precise</w:t>
      </w:r>
    </w:p>
    <w:p>
      <w:pPr>
        <w:pStyle w:val="FirstParagraph"/>
      </w:pPr>
      <w:r>
        <w:t xml:space="preserve">Let the true value be</w:t>
      </w:r>
      <w:r>
        <w:t xml:space="preserve"> </w:t>
      </w:r>
      <m:oMath>
        <m:r>
          <m:t>t</m:t>
        </m:r>
      </m:oMath>
      <w:r>
        <w:t xml:space="preserve"> </w:t>
      </w:r>
      <w:r>
        <w:t xml:space="preserve">and let a sensor give readings</w:t>
      </w:r>
      <w:r>
        <w:t xml:space="preserve"> </w:t>
      </w:r>
      <m:oMath>
        <m:sSub>
          <m:e>
            <m:r>
              <m:t>r</m:t>
            </m:r>
          </m:e>
          <m:sub>
            <m:r>
              <m:t>1</m:t>
            </m:r>
          </m:sub>
        </m:sSub>
        <m:r>
          <m:rPr>
            <m:sty m:val="p"/>
          </m:rPr>
          <m:t>,</m:t>
        </m:r>
        <m:r>
          <m:rPr>
            <m:sty m:val="p"/>
          </m:rPr>
          <m:t>…</m:t>
        </m:r>
        <m:r>
          <m:rPr>
            <m:sty m:val="p"/>
          </m:rPr>
          <m:t>,</m:t>
        </m:r>
        <m:sSub>
          <m:e>
            <m:r>
              <m:t>r</m:t>
            </m:r>
          </m:e>
          <m:sub>
            <m:r>
              <m:t>N</m:t>
            </m:r>
          </m:sub>
        </m:sSub>
      </m:oMath>
      <w:r>
        <w:t xml:space="preserve"> </w:t>
      </w:r>
      <w:r>
        <w:t xml:space="preserve">with mean</w:t>
      </w:r>
      <w:r>
        <w:t xml:space="preserve"> </w:t>
      </w:r>
      <m:oMath>
        <m:acc>
          <m:accPr>
            <m:chr m:val="‾"/>
          </m:accPr>
          <m:e>
            <m:r>
              <m:t>r</m:t>
            </m:r>
          </m:e>
        </m:acc>
      </m:oMath>
      <w:r>
        <w:t xml:space="preserve">. The</w:t>
      </w:r>
      <w:r>
        <w:t xml:space="preserve"> </w:t>
      </w:r>
      <w:r>
        <w:rPr>
          <w:b/>
          <w:bCs/>
        </w:rPr>
        <w:t xml:space="preserve">bias</w:t>
      </w:r>
      <w:r>
        <w:t xml:space="preserve"> </w:t>
      </w:r>
      <w:r>
        <w:t xml:space="preserve">is</w:t>
      </w:r>
      <w:r>
        <w:t xml:space="preserve"> </w:t>
      </w:r>
      <m:oMath>
        <m:r>
          <m:t>b</m:t>
        </m:r>
        <m:r>
          <m:rPr>
            <m:sty m:val="p"/>
          </m:rPr>
          <m:t>=</m:t>
        </m:r>
        <m:acc>
          <m:accPr>
            <m:chr m:val="‾"/>
          </m:accPr>
          <m:e>
            <m:r>
              <m:t>r</m:t>
            </m:r>
          </m:e>
        </m:acc>
        <m:r>
          <m:rPr>
            <m:sty m:val="p"/>
          </m:rPr>
          <m:t>−</m:t>
        </m:r>
        <m:r>
          <m:t>t</m:t>
        </m:r>
      </m:oMath>
      <w:r>
        <w:t xml:space="preserve">, the</w:t>
      </w:r>
      <w:r>
        <w:t xml:space="preserve"> </w:t>
      </w:r>
      <w:r>
        <w:rPr>
          <w:b/>
          <w:bCs/>
        </w:rPr>
        <w:t xml:space="preserve">noise</w:t>
      </w:r>
      <w:r>
        <w:t xml:space="preserve"> </w:t>
      </w:r>
      <w:r>
        <w:t xml:space="preserve">(precision) is the standard deviation</w:t>
      </w:r>
      <w:r>
        <w:t xml:space="preserve"> </w:t>
      </w:r>
      <m:oMath>
        <m:r>
          <m:t>σ</m:t>
        </m:r>
      </m:oMath>
      <w:r>
        <w:t xml:space="preserve"> </w:t>
      </w:r>
      <w:r>
        <w:t xml:space="preserve">of the readings, and the</w:t>
      </w:r>
      <w:r>
        <w:t xml:space="preserve"> </w:t>
      </w:r>
      <w:r>
        <w:rPr>
          <w:b/>
          <w:bCs/>
        </w:rPr>
        <w:t xml:space="preserve">mean squared error</w:t>
      </w:r>
      <w:r>
        <w:t xml:space="preserve"> </w:t>
      </w:r>
      <w:r>
        <w:t xml:space="preserve">is</w:t>
      </w:r>
      <w:r>
        <w:t xml:space="preserve"> </w:t>
      </w:r>
      <m:oMath>
        <m:r>
          <m:rPr>
            <m:sty m:val="p"/>
          </m:rPr>
          <m:t>M</m:t>
        </m:r>
        <m:r>
          <m:rPr>
            <m:sty m:val="p"/>
          </m:rPr>
          <m:t>S</m:t>
        </m:r>
        <m:r>
          <m:rPr>
            <m:sty m:val="p"/>
          </m:rPr>
          <m:t>E</m:t>
        </m:r>
        <m:r>
          <m:rPr>
            <m:sty m:val="p"/>
          </m:rPr>
          <m:t>=</m:t>
        </m:r>
        <m:f>
          <m:fPr>
            <m:type m:val="bar"/>
          </m:fPr>
          <m:num>
            <m:r>
              <m:t>1</m:t>
            </m:r>
          </m:num>
          <m:den>
            <m:r>
              <m:t>N</m:t>
            </m:r>
          </m:den>
        </m:f>
        <m:r>
          <m:rPr>
            <m:sty m:val="p"/>
          </m:rPr>
          <m:t>∑</m:t>
        </m:r>
        <m:r>
          <m:rPr>
            <m:sty m:val="p"/>
          </m:rPr>
          <m:t>(</m:t>
        </m:r>
        <m:sSub>
          <m:e>
            <m:r>
              <m:t>r</m:t>
            </m:r>
          </m:e>
          <m:sub>
            <m:r>
              <m:t>i</m:t>
            </m:r>
          </m:sub>
        </m:sSub>
        <m:r>
          <m:rPr>
            <m:sty m:val="p"/>
          </m:rPr>
          <m:t>−</m:t>
        </m:r>
        <m:r>
          <m:t>t</m:t>
        </m:r>
        <m:sSup>
          <m:e>
            <m:r>
              <m:rPr>
                <m:sty m:val="p"/>
              </m:rPr>
              <m:t>)</m:t>
            </m:r>
          </m:e>
          <m:sup>
            <m:r>
              <m:t>2</m:t>
            </m:r>
          </m:sup>
        </m:sSup>
      </m:oMath>
      <w:r>
        <w:t xml:space="preserve">. These satisfy an exact identity: add and subtract</w:t>
      </w:r>
      <w:r>
        <w:t xml:space="preserve"> </w:t>
      </w:r>
      <m:oMath>
        <m:acc>
          <m:accPr>
            <m:chr m:val="‾"/>
          </m:accPr>
          <m:e>
            <m:r>
              <m:t>r</m:t>
            </m:r>
          </m:e>
        </m:acc>
      </m:oMath>
      <w:r>
        <w:t xml:space="preserve"> </w:t>
      </w:r>
      <w:r>
        <w:t xml:space="preserve">inside the square,</w:t>
      </w:r>
    </w:p>
    <w:p>
      <w:pPr>
        <w:pStyle w:val="BodyText"/>
      </w:pPr>
      <m:oMathPara>
        <m:oMathParaPr>
          <m:jc m:val="center"/>
        </m:oMathParaPr>
        <m:oMath>
          <m:eqArr>
            <m:e>
              <m:r>
                <m:rPr>
                  <m:sty m:val="p"/>
                </m:rPr>
                <m:t>M</m:t>
              </m:r>
              <m:r>
                <m:rPr>
                  <m:sty m:val="p"/>
                </m:rPr>
                <m:t>S</m:t>
              </m:r>
              <m:r>
                <m:rPr>
                  <m:sty m:val="p"/>
                </m:rPr>
                <m:t>E</m:t>
              </m:r>
              <m:r>
                <m:t>&amp;</m:t>
              </m:r>
              <m:r>
                <m:rPr>
                  <m:sty m:val="p"/>
                </m:rPr>
                <m:t>=</m:t>
              </m:r>
              <m:f>
                <m:fPr>
                  <m:type m:val="bar"/>
                </m:fPr>
                <m:num>
                  <m:r>
                    <m:t>1</m:t>
                  </m:r>
                </m:num>
                <m:den>
                  <m:r>
                    <m:t>N</m:t>
                  </m:r>
                </m:den>
              </m:f>
              <m:nary>
                <m:naryPr>
                  <m:chr m:val="∑"/>
                  <m:limLoc m:val="undOvr"/>
                  <m:subHide m:val="off"/>
                  <m:supHide m:val="on"/>
                </m:naryPr>
                <m:sub>
                  <m:r>
                    <m:t>i</m:t>
                  </m:r>
                </m:sub>
                <m:sup>
                  <m:r>
                    <m:t>​</m:t>
                  </m:r>
                </m:sup>
                <m:e>
                  <m:r>
                    <m:rPr>
                      <m:sty m:val="p"/>
                    </m:rPr>
                    <m:t>(</m:t>
                  </m:r>
                </m:e>
              </m:nary>
              <m:r>
                <m:rPr>
                  <m:sty m:val="p"/>
                </m:rPr>
                <m:t>(</m:t>
              </m:r>
              <m:sSub>
                <m:e>
                  <m:r>
                    <m:t>r</m:t>
                  </m:r>
                </m:e>
                <m:sub>
                  <m:r>
                    <m:t>i</m:t>
                  </m:r>
                </m:sub>
              </m:sSub>
              <m:r>
                <m:rPr>
                  <m:sty m:val="p"/>
                </m:rPr>
                <m:t>−</m:t>
              </m:r>
              <m:acc>
                <m:accPr>
                  <m:chr m:val="‾"/>
                </m:accPr>
                <m:e>
                  <m:r>
                    <m:t>r</m:t>
                  </m:r>
                </m:e>
              </m:acc>
              <m:r>
                <m:rPr>
                  <m:sty m:val="p"/>
                </m:rPr>
                <m:t>)</m:t>
              </m:r>
              <m:r>
                <m:rPr>
                  <m:sty m:val="p"/>
                </m:rPr>
                <m:t>+</m:t>
              </m:r>
              <m:r>
                <m:rPr>
                  <m:sty m:val="p"/>
                </m:rPr>
                <m:t>(</m:t>
              </m:r>
              <m:acc>
                <m:accPr>
                  <m:chr m:val="‾"/>
                </m:accPr>
                <m:e>
                  <m:r>
                    <m:t>r</m:t>
                  </m:r>
                </m:e>
              </m:acc>
              <m:r>
                <m:rPr>
                  <m:sty m:val="p"/>
                </m:rPr>
                <m:t>−</m:t>
              </m:r>
              <m:r>
                <m:t>t</m:t>
              </m:r>
              <m:r>
                <m:rPr>
                  <m:sty m:val="p"/>
                </m:rPr>
                <m:t>)</m:t>
              </m:r>
              <m:sSup>
                <m:e>
                  <m:r>
                    <m:rPr>
                      <m:sty m:val="p"/>
                    </m:rPr>
                    <m:t>)</m:t>
                  </m:r>
                </m:e>
                <m:sup>
                  <m:r>
                    <m:t>2</m:t>
                  </m:r>
                </m:sup>
              </m:sSup>
              <m:r>
                <m:t>&amp;</m:t>
              </m:r>
              <m:r>
                <m:t>&amp;</m:t>
              </m:r>
              <m:r>
                <m:rPr>
                  <m:nor/>
                  <m:sty m:val="p"/>
                </m:rPr>
                <m:t>(add and subtract </m:t>
              </m:r>
              <m:acc>
                <m:accPr>
                  <m:chr m:val="‾"/>
                </m:accPr>
                <m:e>
                  <m:r>
                    <m:t>r</m:t>
                  </m:r>
                </m:e>
              </m:acc>
              <m:r>
                <m:rPr>
                  <m:sty m:val="p"/>
                </m:rPr>
                <m:t>)</m:t>
              </m:r>
            </m:e>
            <m:e>
              <m:r>
                <m:t>&amp;</m:t>
              </m:r>
              <m:r>
                <m:rPr>
                  <m:sty m:val="p"/>
                </m:rPr>
                <m:t>=</m:t>
              </m:r>
              <m:f>
                <m:fPr>
                  <m:type m:val="bar"/>
                </m:fPr>
                <m:num>
                  <m:r>
                    <m:t>1</m:t>
                  </m:r>
                </m:num>
                <m:den>
                  <m:r>
                    <m:t>N</m:t>
                  </m:r>
                </m:den>
              </m:f>
              <m:nary>
                <m:naryPr>
                  <m:chr m:val="∑"/>
                  <m:limLoc m:val="undOvr"/>
                  <m:subHide m:val="off"/>
                  <m:supHide m:val="on"/>
                </m:naryPr>
                <m:sub>
                  <m:r>
                    <m:t>i</m:t>
                  </m:r>
                </m:sub>
                <m:sup>
                  <m:r>
                    <m:t>​</m:t>
                  </m:r>
                </m:sup>
                <m:e>
                  <m:r>
                    <m:rPr>
                      <m:sty m:val="p"/>
                    </m:rPr>
                    <m:t>(</m:t>
                  </m:r>
                </m:e>
              </m:nary>
              <m:sSub>
                <m:e>
                  <m:r>
                    <m:t>r</m:t>
                  </m:r>
                </m:e>
                <m:sub>
                  <m:r>
                    <m:t>i</m:t>
                  </m:r>
                </m:sub>
              </m:sSub>
              <m:r>
                <m:rPr>
                  <m:sty m:val="p"/>
                </m:rPr>
                <m:t>−</m:t>
              </m:r>
              <m:acc>
                <m:accPr>
                  <m:chr m:val="‾"/>
                </m:accPr>
                <m:e>
                  <m:r>
                    <m:t>r</m:t>
                  </m:r>
                </m:e>
              </m:acc>
              <m:sSup>
                <m:e>
                  <m:r>
                    <m:rPr>
                      <m:sty m:val="p"/>
                    </m:rPr>
                    <m:t>)</m:t>
                  </m:r>
                </m:e>
                <m:sup>
                  <m:r>
                    <m:t>2</m:t>
                  </m:r>
                </m:sup>
              </m:sSup>
              <m:r>
                <m:rPr>
                  <m:sty m:val="p"/>
                </m:rPr>
                <m:t>+</m:t>
              </m:r>
              <m:r>
                <m:t>2</m:t>
              </m:r>
              <m:r>
                <m:rPr>
                  <m:sty m:val="p"/>
                </m:rPr>
                <m:t>(</m:t>
              </m:r>
              <m:acc>
                <m:accPr>
                  <m:chr m:val="‾"/>
                </m:accPr>
                <m:e>
                  <m:r>
                    <m:t>r</m:t>
                  </m:r>
                </m:e>
              </m:acc>
              <m:r>
                <m:rPr>
                  <m:sty m:val="p"/>
                </m:rPr>
                <m:t>−</m:t>
              </m:r>
              <m:r>
                <m:t>t</m:t>
              </m:r>
              <m:r>
                <m:rPr>
                  <m:sty m:val="p"/>
                </m:rPr>
                <m:t>)</m:t>
              </m:r>
              <m:f>
                <m:fPr>
                  <m:type m:val="bar"/>
                </m:fPr>
                <m:num>
                  <m:r>
                    <m:t>1</m:t>
                  </m:r>
                </m:num>
                <m:den>
                  <m:r>
                    <m:t>N</m:t>
                  </m:r>
                </m:den>
              </m:f>
              <m:nary>
                <m:naryPr>
                  <m:chr m:val="∑"/>
                  <m:limLoc m:val="undOvr"/>
                  <m:subHide m:val="off"/>
                  <m:supHide m:val="on"/>
                </m:naryPr>
                <m:sub>
                  <m:r>
                    <m:t>i</m:t>
                  </m:r>
                </m:sub>
                <m:sup>
                  <m:r>
                    <m:t>​</m:t>
                  </m:r>
                </m:sup>
                <m:e>
                  <m:r>
                    <m:rPr>
                      <m:sty m:val="p"/>
                    </m:rPr>
                    <m:t>(</m:t>
                  </m:r>
                </m:e>
              </m:nary>
              <m:sSub>
                <m:e>
                  <m:r>
                    <m:t>r</m:t>
                  </m:r>
                </m:e>
                <m:sub>
                  <m:r>
                    <m:t>i</m:t>
                  </m:r>
                </m:sub>
              </m:sSub>
              <m:r>
                <m:rPr>
                  <m:sty m:val="p"/>
                </m:rPr>
                <m:t>−</m:t>
              </m:r>
              <m:acc>
                <m:accPr>
                  <m:chr m:val="‾"/>
                </m:accPr>
                <m:e>
                  <m:r>
                    <m:t>r</m:t>
                  </m:r>
                </m:e>
              </m:acc>
              <m:r>
                <m:rPr>
                  <m:sty m:val="p"/>
                </m:rPr>
                <m:t>)</m:t>
              </m:r>
              <m:r>
                <m:rPr>
                  <m:sty m:val="p"/>
                </m:rPr>
                <m:t>+</m:t>
              </m:r>
              <m:r>
                <m:rPr>
                  <m:sty m:val="p"/>
                </m:rPr>
                <m:t>(</m:t>
              </m:r>
              <m:acc>
                <m:accPr>
                  <m:chr m:val="‾"/>
                </m:accPr>
                <m:e>
                  <m:r>
                    <m:t>r</m:t>
                  </m:r>
                </m:e>
              </m:acc>
              <m:r>
                <m:rPr>
                  <m:sty m:val="p"/>
                </m:rPr>
                <m:t>−</m:t>
              </m:r>
              <m:r>
                <m:t>t</m:t>
              </m:r>
              <m:sSup>
                <m:e>
                  <m:r>
                    <m:rPr>
                      <m:sty m:val="p"/>
                    </m:rPr>
                    <m:t>)</m:t>
                  </m:r>
                </m:e>
                <m:sup>
                  <m:r>
                    <m:t>2</m:t>
                  </m:r>
                </m:sup>
              </m:sSup>
              <m:r>
                <m:t>&amp;</m:t>
              </m:r>
              <m:r>
                <m:t>&amp;</m:t>
              </m:r>
              <m:r>
                <m:rPr>
                  <m:nor/>
                  <m:sty m:val="p"/>
                </m:rPr>
                <m:t>(expand the square)</m:t>
              </m:r>
            </m:e>
            <m:e>
              <m:r>
                <m:t>&amp;</m:t>
              </m:r>
              <m:r>
                <m:rPr>
                  <m:sty m:val="p"/>
                </m:rPr>
                <m:t>=</m:t>
              </m:r>
              <m:sSup>
                <m:e>
                  <m:r>
                    <m:t>σ</m:t>
                  </m:r>
                </m:e>
                <m:sup>
                  <m:r>
                    <m:t>2</m:t>
                  </m:r>
                </m:sup>
              </m:sSup>
              <m:r>
                <m:rPr>
                  <m:sty m:val="p"/>
                </m:rPr>
                <m:t>+</m:t>
              </m:r>
              <m:r>
                <m:t>0</m:t>
              </m:r>
              <m:r>
                <m:rPr>
                  <m:sty m:val="p"/>
                </m:rPr>
                <m:t>+</m:t>
              </m:r>
              <m:sSup>
                <m:e>
                  <m:r>
                    <m:t>b</m:t>
                  </m:r>
                </m:e>
                <m:sup>
                  <m:r>
                    <m:t>2</m:t>
                  </m:r>
                </m:sup>
              </m:sSup>
              <m:r>
                <m:rPr>
                  <m:sty m:val="p"/>
                </m:rPr>
                <m:t>.</m:t>
              </m:r>
              <m:r>
                <m:t>&amp;</m:t>
              </m:r>
              <m:r>
                <m:t>&amp;</m:t>
              </m:r>
              <m:r>
                <m:rPr>
                  <m:nor/>
                  <m:sty m:val="p"/>
                </m:rPr>
                <m:t>(the readings’ deviations from their mean sum to zero)</m:t>
              </m:r>
            </m:e>
          </m:eqArr>
          <m:r>
            <m:t>  </m:t>
          </m:r>
          <m:r>
            <m:rPr>
              <m:sty m:val="p"/>
            </m:rPr>
            <m:t>(</m:t>
          </m:r>
          <m:r>
            <m:t>1</m:t>
          </m:r>
          <m:r>
            <m:rPr>
              <m:sty m:val="p"/>
            </m:rPr>
            <m:t>)</m:t>
          </m:r>
        </m:oMath>
      </m:oMathPara>
    </w:p>
    <w:p>
      <w:pPr>
        <w:pStyle w:val="FirstParagraph"/>
      </w:pPr>
      <w:r>
        <w:t xml:space="preserve">So</w:t>
      </w:r>
      <w:r>
        <w:t xml:space="preserve"> </w:t>
      </w:r>
      <m:oMath>
        <m:r>
          <m:rPr>
            <m:sty m:val="p"/>
          </m:rPr>
          <m:t>R</m:t>
        </m:r>
        <m:r>
          <m:rPr>
            <m:sty m:val="p"/>
          </m:rPr>
          <m:t>M</m:t>
        </m:r>
        <m:r>
          <m:rPr>
            <m:sty m:val="p"/>
          </m:rPr>
          <m:t>S</m:t>
        </m:r>
        <m:r>
          <m:rPr>
            <m:sty m:val="p"/>
          </m:rPr>
          <m:t>E</m:t>
        </m:r>
        <m:r>
          <m:rPr>
            <m:sty m:val="p"/>
          </m:rPr>
          <m:t>=</m:t>
        </m:r>
        <m:rad>
          <m:radPr>
            <m:degHide m:val="on"/>
          </m:radPr>
          <m:deg/>
          <m:e>
            <m:sSup>
              <m:e>
                <m:r>
                  <m:t>b</m:t>
                </m:r>
              </m:e>
              <m:sup>
                <m:r>
                  <m:t>2</m:t>
                </m:r>
              </m:sup>
            </m:sSup>
            <m:r>
              <m:rPr>
                <m:sty m:val="p"/>
              </m:rPr>
              <m:t>+</m:t>
            </m:r>
            <m:sSup>
              <m:e>
                <m:r>
                  <m:t>σ</m:t>
                </m:r>
              </m:e>
              <m:sup>
                <m:r>
                  <m:t>2</m:t>
                </m:r>
              </m:sup>
            </m:sSup>
          </m:e>
        </m:rad>
      </m:oMath>
      <w:r>
        <w:t xml:space="preserve">. Figure 1 (right) confirms it: sensor D has</w:t>
      </w:r>
      <w:r>
        <w:t xml:space="preserve"> </w:t>
      </w:r>
      <m:oMath>
        <m:r>
          <m:t>b</m:t>
        </m:r>
        <m:r>
          <m:rPr>
            <m:sty m:val="p"/>
          </m:rPr>
          <m:t>=</m:t>
        </m:r>
        <m:r>
          <m:t>1.511</m:t>
        </m:r>
      </m:oMath>
      <w:r>
        <w:t xml:space="preserve"> </w:t>
      </w:r>
      <w:r>
        <w:t xml:space="preserve">and</w:t>
      </w:r>
      <w:r>
        <w:t xml:space="preserve"> </w:t>
      </w:r>
      <m:oMath>
        <m:r>
          <m:t>σ</m:t>
        </m:r>
        <m:r>
          <m:rPr>
            <m:sty m:val="p"/>
          </m:rPr>
          <m:t>=</m:t>
        </m:r>
        <m:r>
          <m:t>0.810</m:t>
        </m:r>
      </m:oMath>
      <w:r>
        <w:t xml:space="preserve">, so</w:t>
      </w:r>
      <w:r>
        <w:t xml:space="preserve"> </w:t>
      </w:r>
      <m:oMath>
        <m:rad>
          <m:radPr>
            <m:degHide m:val="on"/>
          </m:radPr>
          <m:deg/>
          <m:e>
            <m:sSup>
              <m:e>
                <m:r>
                  <m:t>1.511</m:t>
                </m:r>
              </m:e>
              <m:sup>
                <m:r>
                  <m:t>2</m:t>
                </m:r>
              </m:sup>
            </m:sSup>
            <m:r>
              <m:rPr>
                <m:sty m:val="p"/>
              </m:rPr>
              <m:t>+</m:t>
            </m:r>
            <m:sSup>
              <m:e>
                <m:r>
                  <m:t>0.810</m:t>
                </m:r>
              </m:e>
              <m:sup>
                <m:r>
                  <m:t>2</m:t>
                </m:r>
              </m:sup>
            </m:sSup>
          </m:e>
        </m:rad>
        <m:r>
          <m:rPr>
            <m:sty m:val="p"/>
          </m:rPr>
          <m:t>=</m:t>
        </m:r>
        <m:r>
          <m:t>1.715</m:t>
        </m:r>
      </m:oMath>
      <w:r>
        <w:t xml:space="preserve">, equal to its measured RMSE of 1.715. Averaging</w:t>
      </w:r>
      <w:r>
        <w:t xml:space="preserve"> </w:t>
      </w:r>
      <m:oMath>
        <m:r>
          <m:t>n</m:t>
        </m:r>
      </m:oMath>
      <w:r>
        <w:t xml:space="preserve"> </w:t>
      </w:r>
      <w:r>
        <w:t xml:space="preserve">independent readings divides the</w:t>
      </w:r>
      <w:r>
        <w:t xml:space="preserve"> </w:t>
      </w:r>
      <w:r>
        <w:rPr>
          <w:i/>
          <w:iCs/>
        </w:rPr>
        <w:t xml:space="preserve">variance</w:t>
      </w:r>
      <w:r>
        <w:t xml:space="preserve"> </w:t>
      </w:r>
      <w:r>
        <w:t xml:space="preserve">of the noise by</w:t>
      </w:r>
      <w:r>
        <w:t xml:space="preserve"> </w:t>
      </w:r>
      <m:oMath>
        <m:r>
          <m:t>n</m:t>
        </m:r>
      </m:oMath>
      <w:r>
        <w:t xml:space="preserve"> </w:t>
      </w:r>
      <w:r>
        <w:t xml:space="preserve">(Section 3.3.4), but the bias term</w:t>
      </w:r>
      <w:r>
        <w:t xml:space="preserve"> </w:t>
      </w:r>
      <m:oMath>
        <m:sSup>
          <m:e>
            <m:r>
              <m:t>b</m:t>
            </m:r>
          </m:e>
          <m:sup>
            <m:r>
              <m:t>2</m:t>
            </m:r>
          </m:sup>
        </m:sSup>
      </m:oMath>
      <w:r>
        <w:t xml:space="preserve"> </w:t>
      </w:r>
      <w:r>
        <w:t xml:space="preserve">is untouched:</w:t>
      </w:r>
      <w:r>
        <w:t xml:space="preserve"> </w:t>
      </w:r>
      <w:r>
        <w:rPr>
          <w:b/>
          <w:bCs/>
        </w:rPr>
        <w:t xml:space="preserve">the floor of the error is the bias.</w:t>
      </w:r>
      <w:r>
        <w:t xml:space="preserve"> </w:t>
      </w:r>
      <w:r>
        <w:t xml:space="preserve">That is the reason calibration exists.</w:t>
      </w:r>
    </w:p>
    <w:bookmarkEnd w:id="16"/>
    <w:bookmarkStart w:id="30" w:name="tier-3-medium-hard-the-main-derivations"/>
    <w:p>
      <w:pPr>
        <w:pStyle w:val="Heading2"/>
      </w:pPr>
      <w:r>
        <w:t xml:space="preserve">3.3 Tier 3 (medium-hard): the main derivations</w:t>
      </w:r>
    </w:p>
    <w:bookmarkStart w:id="17" w:name="X559a97c2d73dae5b8fcee3b49ca84e0b384cb74"/>
    <w:p>
      <w:pPr>
        <w:pStyle w:val="Heading3"/>
      </w:pPr>
      <w:r>
        <w:t xml:space="preserve">3.3.1 Calibration by least squares: the straight line</w:t>
      </w:r>
    </w:p>
    <w:p>
      <w:pPr>
        <w:pStyle w:val="FirstParagraph"/>
      </w:pPr>
      <w:r>
        <w:t xml:space="preserve">Suppose we have</w:t>
      </w:r>
      <w:r>
        <w:t xml:space="preserve"> </w:t>
      </w:r>
      <m:oMath>
        <m:r>
          <m:t>n</m:t>
        </m:r>
      </m:oMath>
      <w:r>
        <w:t xml:space="preserve"> </w:t>
      </w:r>
      <w:r>
        <w:t xml:space="preserve">reference measurements</w:t>
      </w:r>
      <w:r>
        <w:t xml:space="preserve"> </w:t>
      </w:r>
      <m:oMath>
        <m:r>
          <m:rPr>
            <m:sty m:val="p"/>
          </m:rPr>
          <m:t>(</m:t>
        </m:r>
        <m:sSub>
          <m:e>
            <m:r>
              <m:t>x</m:t>
            </m:r>
          </m:e>
          <m:sub>
            <m:r>
              <m:t>i</m:t>
            </m:r>
          </m:sub>
        </m:sSub>
        <m:r>
          <m:rPr>
            <m:sty m:val="p"/>
          </m:rPr>
          <m:t>,</m:t>
        </m:r>
        <m:sSub>
          <m:e>
            <m:r>
              <m:t>y</m:t>
            </m:r>
          </m:e>
          <m:sub>
            <m:r>
              <m:t>i</m:t>
            </m:r>
          </m:sub>
        </m:sSub>
        <m:r>
          <m:rPr>
            <m:sty m:val="p"/>
          </m:rPr>
          <m:t>)</m:t>
        </m:r>
      </m:oMath>
      <w:r>
        <w:t xml:space="preserve">, where</w:t>
      </w:r>
      <w:r>
        <w:t xml:space="preserve"> </w:t>
      </w:r>
      <m:oMath>
        <m:sSub>
          <m:e>
            <m:r>
              <m:t>x</m:t>
            </m:r>
          </m:e>
          <m:sub>
            <m:r>
              <m:t>i</m:t>
            </m:r>
          </m:sub>
        </m:sSub>
      </m:oMath>
      <w:r>
        <w:t xml:space="preserve"> </w:t>
      </w:r>
      <w:r>
        <w:t xml:space="preserve">is the sensor’s raw output (volts) and</w:t>
      </w:r>
      <w:r>
        <w:t xml:space="preserve"> </w:t>
      </w:r>
      <m:oMath>
        <m:sSub>
          <m:e>
            <m:r>
              <m:t>y</m:t>
            </m:r>
          </m:e>
          <m:sub>
            <m:r>
              <m:t>i</m:t>
            </m:r>
          </m:sub>
        </m:sSub>
      </m:oMath>
      <w:r>
        <w:t xml:space="preserve"> </w:t>
      </w:r>
      <w:r>
        <w:t xml:space="preserve">the true quantity from a trusted reference (say, the water content found by weighing and oven-drying a soil sample). We want a line</w:t>
      </w:r>
      <w:r>
        <w:t xml:space="preserve"> </w:t>
      </w:r>
      <m:oMath>
        <m:r>
          <m:t>y</m:t>
        </m:r>
        <m:r>
          <m:rPr>
            <m:sty m:val="p"/>
          </m:rPr>
          <m:t>=</m:t>
        </m:r>
        <m:r>
          <m:t>a</m:t>
        </m:r>
        <m:r>
          <m:rPr>
            <m:sty m:val="p"/>
          </m:rPr>
          <m:t>+</m:t>
        </m:r>
        <m:r>
          <m:t>b</m:t>
        </m:r>
        <m:r>
          <m:t>x</m:t>
        </m:r>
      </m:oMath>
      <w:r>
        <w:t xml:space="preserve"> </w:t>
      </w:r>
      <w:r>
        <w:t xml:space="preserve">that turns raw readings into true values.</w:t>
      </w:r>
      <w:r>
        <w:t xml:space="preserve"> </w:t>
      </w:r>
      <w:r>
        <w:rPr>
          <w:b/>
          <w:bCs/>
        </w:rPr>
        <w:t xml:space="preserve">Least squares</w:t>
      </w:r>
      <w:r>
        <w:t xml:space="preserve"> </w:t>
      </w:r>
      <w:r>
        <w:t xml:space="preserve">picks</w:t>
      </w:r>
      <w:r>
        <w:t xml:space="preserve"> </w:t>
      </w:r>
      <m:oMath>
        <m:r>
          <m:t>a</m:t>
        </m:r>
        <m:r>
          <m:rPr>
            <m:sty m:val="p"/>
          </m:rPr>
          <m:t>,</m:t>
        </m:r>
        <m:r>
          <m:t>b</m:t>
        </m:r>
      </m:oMath>
      <w:r>
        <w:t xml:space="preserve"> </w:t>
      </w:r>
      <w:r>
        <w:t xml:space="preserve">to minimise the sum of squared</w:t>
      </w:r>
      <w:r>
        <w:t xml:space="preserve"> </w:t>
      </w:r>
      <w:r>
        <w:rPr>
          <w:b/>
          <w:bCs/>
        </w:rPr>
        <w:t xml:space="preserve">residuals</w:t>
      </w:r>
      <w:r>
        <w:t xml:space="preserve"> </w:t>
      </w:r>
      <m:oMath>
        <m:sSub>
          <m:e>
            <m:r>
              <m:t>e</m:t>
            </m:r>
          </m:e>
          <m:sub>
            <m:r>
              <m:t>i</m:t>
            </m:r>
          </m:sub>
        </m:sSub>
        <m:r>
          <m:rPr>
            <m:sty m:val="p"/>
          </m:rPr>
          <m:t>=</m:t>
        </m:r>
        <m:sSub>
          <m:e>
            <m:r>
              <m:t>y</m:t>
            </m:r>
          </m:e>
          <m:sub>
            <m:r>
              <m:t>i</m:t>
            </m:r>
          </m:sub>
        </m:sSub>
        <m:r>
          <m:rPr>
            <m:sty m:val="p"/>
          </m:rPr>
          <m:t>−</m:t>
        </m:r>
        <m:r>
          <m:rPr>
            <m:sty m:val="p"/>
          </m:rPr>
          <m:t>(</m:t>
        </m:r>
        <m:r>
          <m:t>a</m:t>
        </m:r>
        <m:r>
          <m:rPr>
            <m:sty m:val="p"/>
          </m:rPr>
          <m:t>+</m:t>
        </m:r>
        <m:r>
          <m:t>b</m:t>
        </m:r>
        <m:sSub>
          <m:e>
            <m:r>
              <m:t>x</m:t>
            </m:r>
          </m:e>
          <m:sub>
            <m:r>
              <m:t>i</m:t>
            </m:r>
          </m:sub>
        </m:sSub>
        <m:r>
          <m:rPr>
            <m:sty m:val="p"/>
          </m:rPr>
          <m:t>)</m:t>
        </m:r>
      </m:oMath>
      <w:r>
        <w:t xml:space="preserve">:</w:t>
      </w:r>
    </w:p>
    <w:p>
      <w:pPr>
        <w:pStyle w:val="BodyText"/>
      </w:pPr>
      <m:oMathPara>
        <m:oMathParaPr>
          <m:jc m:val="center"/>
        </m:oMathParaPr>
        <m:oMath>
          <m:r>
            <m:t>J</m:t>
          </m:r>
          <m:r>
            <m:rPr>
              <m:sty m:val="p"/>
            </m:rPr>
            <m:t>(</m:t>
          </m:r>
          <m:r>
            <m:t>a</m:t>
          </m:r>
          <m:r>
            <m:rPr>
              <m:sty m:val="p"/>
            </m:rPr>
            <m:t>,</m:t>
          </m:r>
          <m:r>
            <m:t>b</m:t>
          </m:r>
          <m:r>
            <m:rPr>
              <m:sty m:val="p"/>
            </m:rPr>
            <m:t>)</m:t>
          </m:r>
          <m:r>
            <m:rPr>
              <m:sty m:val="p"/>
            </m:rPr>
            <m:t>=</m:t>
          </m:r>
          <m:nary>
            <m:naryPr>
              <m:chr m:val="∑"/>
              <m:limLoc m:val="undOvr"/>
              <m:subHide m:val="off"/>
              <m:supHide m:val="off"/>
            </m:naryPr>
            <m:sub>
              <m:r>
                <m:t>i</m:t>
              </m:r>
              <m:r>
                <m:rPr>
                  <m:sty m:val="p"/>
                </m:rPr>
                <m:t>=</m:t>
              </m:r>
              <m:r>
                <m:t>1</m:t>
              </m:r>
            </m:sub>
            <m:sup>
              <m:r>
                <m:t>n</m:t>
              </m:r>
            </m:sup>
            <m:e>
              <m:r>
                <m:rPr>
                  <m:sty m:val="p"/>
                </m:rPr>
                <m:t>(</m:t>
              </m:r>
            </m:e>
          </m:nary>
          <m:sSub>
            <m:e>
              <m:r>
                <m:t>y</m:t>
              </m:r>
            </m:e>
            <m:sub>
              <m:r>
                <m:t>i</m:t>
              </m:r>
            </m:sub>
          </m:sSub>
          <m:r>
            <m:rPr>
              <m:sty m:val="p"/>
            </m:rPr>
            <m:t>−</m:t>
          </m:r>
          <m:r>
            <m:t>a</m:t>
          </m:r>
          <m:r>
            <m:rPr>
              <m:sty m:val="p"/>
            </m:rPr>
            <m:t>−</m:t>
          </m:r>
          <m:r>
            <m:t>b</m:t>
          </m:r>
          <m:sSub>
            <m:e>
              <m:r>
                <m:t>x</m:t>
              </m:r>
            </m:e>
            <m:sub>
              <m:r>
                <m:t>i</m:t>
              </m:r>
            </m:sub>
          </m:sSub>
          <m:sSup>
            <m:e>
              <m:r>
                <m:rPr>
                  <m:sty m:val="p"/>
                </m:rPr>
                <m:t>)</m:t>
              </m:r>
            </m:e>
            <m:sup>
              <m:r>
                <m:t>2</m:t>
              </m:r>
            </m:sup>
          </m:sSup>
          <m:r>
            <m:rPr>
              <m:sty m:val="p"/>
            </m:rPr>
            <m:t>.</m:t>
          </m:r>
          <m:r>
            <m:t>  </m:t>
          </m:r>
          <m:r>
            <m:rPr>
              <m:sty m:val="p"/>
            </m:rPr>
            <m:t>(</m:t>
          </m:r>
          <m:r>
            <m:t>2</m:t>
          </m:r>
          <m:r>
            <m:rPr>
              <m:sty m:val="p"/>
            </m:rPr>
            <m:t>)</m:t>
          </m:r>
        </m:oMath>
      </m:oMathPara>
    </w:p>
    <w:p>
      <w:pPr>
        <w:pStyle w:val="FirstParagraph"/>
      </w:pPr>
      <w:r>
        <w:t xml:space="preserve">At the minimum both partial derivatives vanish:</w:t>
      </w:r>
    </w:p>
    <w:p>
      <w:pPr>
        <w:pStyle w:val="BodyText"/>
      </w:pPr>
      <m:oMathPara>
        <m:oMathParaPr>
          <m:jc m:val="center"/>
        </m:oMathParaPr>
        <m:oMath>
          <m:eqArr>
            <m:e>
              <m:f>
                <m:fPr>
                  <m:type m:val="bar"/>
                </m:fPr>
                <m:num>
                  <m:r>
                    <m:rPr>
                      <m:sty m:val="p"/>
                    </m:rPr>
                    <m:t>∂</m:t>
                  </m:r>
                  <m:r>
                    <m:t>J</m:t>
                  </m:r>
                </m:num>
                <m:den>
                  <m:r>
                    <m:rPr>
                      <m:sty m:val="p"/>
                    </m:rPr>
                    <m:t>∂</m:t>
                  </m:r>
                  <m:r>
                    <m:t>a</m:t>
                  </m:r>
                </m:den>
              </m:f>
              <m:r>
                <m:t>&amp;</m:t>
              </m:r>
              <m:r>
                <m:rPr>
                  <m:sty m:val="p"/>
                </m:rPr>
                <m:t>=</m:t>
              </m:r>
              <m:r>
                <m:rPr>
                  <m:sty m:val="p"/>
                </m:rPr>
                <m:t>−</m:t>
              </m:r>
              <m:r>
                <m:t>2</m:t>
              </m:r>
              <m:nary>
                <m:naryPr>
                  <m:chr m:val="∑"/>
                  <m:limLoc m:val="undOvr"/>
                  <m:subHide m:val="off"/>
                  <m:supHide m:val="on"/>
                </m:naryPr>
                <m:sub>
                  <m:r>
                    <m:t>i</m:t>
                  </m:r>
                </m:sub>
                <m:sup>
                  <m:r>
                    <m:t>​</m:t>
                  </m:r>
                </m:sup>
                <m:e>
                  <m:r>
                    <m:rPr>
                      <m:sty m:val="p"/>
                    </m:rPr>
                    <m:t>(</m:t>
                  </m:r>
                </m:e>
              </m:nary>
              <m:sSub>
                <m:e>
                  <m:r>
                    <m:t>y</m:t>
                  </m:r>
                </m:e>
                <m:sub>
                  <m:r>
                    <m:t>i</m:t>
                  </m:r>
                </m:sub>
              </m:sSub>
              <m:r>
                <m:rPr>
                  <m:sty m:val="p"/>
                </m:rPr>
                <m:t>−</m:t>
              </m:r>
              <m:r>
                <m:t>a</m:t>
              </m:r>
              <m:r>
                <m:rPr>
                  <m:sty m:val="p"/>
                </m:rPr>
                <m:t>−</m:t>
              </m:r>
              <m:r>
                <m:t>b</m:t>
              </m:r>
              <m:sSub>
                <m:e>
                  <m:r>
                    <m:t>x</m:t>
                  </m:r>
                </m:e>
                <m:sub>
                  <m:r>
                    <m:t>i</m:t>
                  </m:r>
                </m:sub>
              </m:sSub>
              <m:r>
                <m:rPr>
                  <m:sty m:val="p"/>
                </m:rPr>
                <m:t>)</m:t>
              </m:r>
              <m:r>
                <m:rPr>
                  <m:sty m:val="p"/>
                </m:rPr>
                <m:t>=</m:t>
              </m:r>
              <m:r>
                <m:t>0</m:t>
              </m:r>
              <m:r>
                <m:t> </m:t>
              </m:r>
              <m:r>
                <m:rPr>
                  <m:sty m:val="p"/>
                </m:rPr>
                <m:t>⇒</m:t>
              </m:r>
              <m:r>
                <m:t> </m:t>
              </m:r>
              <m:r>
                <m:t>a</m:t>
              </m:r>
              <m:r>
                <m:rPr>
                  <m:sty m:val="p"/>
                </m:rPr>
                <m:t>=</m:t>
              </m:r>
              <m:acc>
                <m:accPr>
                  <m:chr m:val="‾"/>
                </m:accPr>
                <m:e>
                  <m:r>
                    <m:t>y</m:t>
                  </m:r>
                </m:e>
              </m:acc>
              <m:r>
                <m:rPr>
                  <m:sty m:val="p"/>
                </m:rPr>
                <m:t>−</m:t>
              </m:r>
              <m:r>
                <m:t>b</m:t>
              </m:r>
              <m:acc>
                <m:accPr>
                  <m:chr m:val="‾"/>
                </m:accPr>
                <m:e>
                  <m:r>
                    <m:t>x</m:t>
                  </m:r>
                </m:e>
              </m:acc>
              <m:r>
                <m:t>&amp;</m:t>
              </m:r>
              <m:r>
                <m:t>&amp;</m:t>
              </m:r>
              <m:r>
                <m:rPr>
                  <m:nor/>
                  <m:sty m:val="p"/>
                </m:rPr>
                <m:t>(the line passes through the means)</m:t>
              </m:r>
            </m:e>
            <m:e>
              <m:f>
                <m:fPr>
                  <m:type m:val="bar"/>
                </m:fPr>
                <m:num>
                  <m:r>
                    <m:rPr>
                      <m:sty m:val="p"/>
                    </m:rPr>
                    <m:t>∂</m:t>
                  </m:r>
                  <m:r>
                    <m:t>J</m:t>
                  </m:r>
                </m:num>
                <m:den>
                  <m:r>
                    <m:rPr>
                      <m:sty m:val="p"/>
                    </m:rPr>
                    <m:t>∂</m:t>
                  </m:r>
                  <m:r>
                    <m:t>b</m:t>
                  </m:r>
                </m:den>
              </m:f>
              <m:r>
                <m:t>&amp;</m:t>
              </m:r>
              <m:r>
                <m:rPr>
                  <m:sty m:val="p"/>
                </m:rPr>
                <m:t>=</m:t>
              </m:r>
              <m:r>
                <m:rPr>
                  <m:sty m:val="p"/>
                </m:rPr>
                <m:t>−</m:t>
              </m:r>
              <m:r>
                <m:t>2</m:t>
              </m:r>
              <m:nary>
                <m:naryPr>
                  <m:chr m:val="∑"/>
                  <m:limLoc m:val="undOvr"/>
                  <m:subHide m:val="off"/>
                  <m:supHide m:val="on"/>
                </m:naryPr>
                <m:sub>
                  <m:r>
                    <m:t>i</m:t>
                  </m:r>
                </m:sub>
                <m:sup>
                  <m:r>
                    <m:t>​</m:t>
                  </m:r>
                </m:sup>
                <m:e>
                  <m:sSub>
                    <m:e>
                      <m:r>
                        <m:t>x</m:t>
                      </m:r>
                    </m:e>
                    <m:sub>
                      <m:r>
                        <m:t>i</m:t>
                      </m:r>
                    </m:sub>
                  </m:sSub>
                </m:e>
              </m:nary>
              <m:r>
                <m:rPr>
                  <m:sty m:val="p"/>
                </m:rPr>
                <m:t>(</m:t>
              </m:r>
              <m:sSub>
                <m:e>
                  <m:r>
                    <m:t>y</m:t>
                  </m:r>
                </m:e>
                <m:sub>
                  <m:r>
                    <m:t>i</m:t>
                  </m:r>
                </m:sub>
              </m:sSub>
              <m:r>
                <m:rPr>
                  <m:sty m:val="p"/>
                </m:rPr>
                <m:t>−</m:t>
              </m:r>
              <m:r>
                <m:t>a</m:t>
              </m:r>
              <m:r>
                <m:rPr>
                  <m:sty m:val="p"/>
                </m:rPr>
                <m:t>−</m:t>
              </m:r>
              <m:r>
                <m:t>b</m:t>
              </m:r>
              <m:sSub>
                <m:e>
                  <m:r>
                    <m:t>x</m:t>
                  </m:r>
                </m:e>
                <m:sub>
                  <m:r>
                    <m:t>i</m:t>
                  </m:r>
                </m:sub>
              </m:sSub>
              <m:r>
                <m:rPr>
                  <m:sty m:val="p"/>
                </m:rPr>
                <m:t>)</m:t>
              </m:r>
              <m:r>
                <m:rPr>
                  <m:sty m:val="p"/>
                </m:rPr>
                <m:t>=</m:t>
              </m:r>
              <m:r>
                <m:t>0</m:t>
              </m:r>
              <m:r>
                <m:t>&amp;</m:t>
              </m:r>
              <m:r>
                <m:t>&amp;</m:t>
              </m:r>
              <m:r>
                <m:rPr>
                  <m:nor/>
                  <m:sty m:val="p"/>
                </m:rPr>
                <m:t>(second normal equation)</m:t>
              </m:r>
            </m:e>
            <m:e>
              <m:r>
                <m:t>&amp;</m:t>
              </m:r>
              <m:r>
                <m:rPr>
                  <m:sty m:val="p"/>
                </m:rPr>
                <m:t>⇒</m:t>
              </m:r>
              <m:r>
                <m:t> </m:t>
              </m:r>
              <m:nary>
                <m:naryPr>
                  <m:chr m:val="∑"/>
                  <m:limLoc m:val="undOvr"/>
                  <m:subHide m:val="off"/>
                  <m:supHide m:val="on"/>
                </m:naryPr>
                <m:sub>
                  <m:r>
                    <m:t>i</m:t>
                  </m:r>
                </m:sub>
                <m:sup>
                  <m:r>
                    <m:t>​</m:t>
                  </m:r>
                </m:sup>
                <m:e>
                  <m:sSub>
                    <m:e>
                      <m:r>
                        <m:t>x</m:t>
                      </m:r>
                    </m:e>
                    <m:sub>
                      <m:r>
                        <m:t>i</m:t>
                      </m:r>
                    </m:sub>
                  </m:sSub>
                </m:e>
              </m:nary>
              <m:sSub>
                <m:e>
                  <m:r>
                    <m:t>y</m:t>
                  </m:r>
                </m:e>
                <m:sub>
                  <m:r>
                    <m:t>i</m:t>
                  </m:r>
                </m:sub>
              </m:sSub>
              <m:r>
                <m:rPr>
                  <m:sty m:val="p"/>
                </m:rPr>
                <m:t>−</m:t>
              </m:r>
              <m:r>
                <m:t>n</m:t>
              </m:r>
              <m:acc>
                <m:accPr>
                  <m:chr m:val="‾"/>
                </m:accPr>
                <m:e>
                  <m:r>
                    <m:t>y</m:t>
                  </m:r>
                </m:e>
              </m:acc>
              <m:acc>
                <m:accPr>
                  <m:chr m:val="‾"/>
                </m:accPr>
                <m:e>
                  <m:r>
                    <m:t>x</m:t>
                  </m:r>
                </m:e>
              </m:acc>
              <m:r>
                <m:rPr>
                  <m:sty m:val="p"/>
                </m:rPr>
                <m:t>+</m:t>
              </m:r>
              <m:r>
                <m:t>b</m:t>
              </m:r>
              <m:r>
                <m:t>n</m:t>
              </m:r>
              <m:sSup>
                <m:e>
                  <m:acc>
                    <m:accPr>
                      <m:chr m:val="‾"/>
                    </m:accPr>
                    <m:e>
                      <m:r>
                        <m:t>x</m:t>
                      </m:r>
                    </m:e>
                  </m:acc>
                </m:e>
                <m:sup>
                  <m:r>
                    <m:t>2</m:t>
                  </m:r>
                </m:sup>
              </m:sSup>
              <m:r>
                <m:rPr>
                  <m:sty m:val="p"/>
                </m:rPr>
                <m:t>−</m:t>
              </m:r>
              <m:r>
                <m:t>b</m:t>
              </m:r>
              <m:nary>
                <m:naryPr>
                  <m:chr m:val="∑"/>
                  <m:limLoc m:val="undOvr"/>
                  <m:subHide m:val="off"/>
                  <m:supHide m:val="on"/>
                </m:naryPr>
                <m:sub>
                  <m:r>
                    <m:t>i</m:t>
                  </m:r>
                </m:sub>
                <m:sup>
                  <m:r>
                    <m:t>​</m:t>
                  </m:r>
                </m:sup>
                <m:e>
                  <m:sSubSup>
                    <m:e>
                      <m:r>
                        <m:t>x</m:t>
                      </m:r>
                    </m:e>
                    <m:sub>
                      <m:r>
                        <m:t>i</m:t>
                      </m:r>
                    </m:sub>
                    <m:sup>
                      <m:r>
                        <m:t>2</m:t>
                      </m:r>
                    </m:sup>
                  </m:sSubSup>
                </m:e>
              </m:nary>
              <m:r>
                <m:rPr>
                  <m:sty m:val="p"/>
                </m:rPr>
                <m:t>=</m:t>
              </m:r>
              <m:r>
                <m:t>0</m:t>
              </m:r>
              <m:r>
                <m:t>&amp;</m:t>
              </m:r>
              <m:r>
                <m:t>&amp;</m:t>
              </m:r>
              <m:r>
                <m:rPr>
                  <m:nor/>
                  <m:sty m:val="p"/>
                </m:rPr>
                <m:t>(insert </m:t>
              </m:r>
              <m:r>
                <m:t>a</m:t>
              </m:r>
              <m:r>
                <m:rPr>
                  <m:nor/>
                  <m:sty m:val="p"/>
                </m:rPr>
                <m:t> and expand)</m:t>
              </m:r>
            </m:e>
            <m:e>
              <m:r>
                <m:t>&amp;</m:t>
              </m:r>
              <m:r>
                <m:rPr>
                  <m:sty m:val="p"/>
                </m:rPr>
                <m:t>⇒</m:t>
              </m:r>
              <m:r>
                <m:t> </m:t>
              </m:r>
              <m:r>
                <m:t>b</m:t>
              </m:r>
              <m:r>
                <m:rPr>
                  <m:sty m:val="p"/>
                </m:rPr>
                <m:t>=</m:t>
              </m:r>
              <m:f>
                <m:fPr>
                  <m:type m:val="bar"/>
                </m:fPr>
                <m:num>
                  <m:nary>
                    <m:naryPr>
                      <m:chr m:val="∑"/>
                      <m:limLoc m:val="undOvr"/>
                      <m:subHide m:val="off"/>
                      <m:supHide m:val="on"/>
                    </m:naryPr>
                    <m:sub>
                      <m:r>
                        <m:t>i</m:t>
                      </m:r>
                    </m:sub>
                    <m:sup>
                      <m:r>
                        <m:t>​</m:t>
                      </m:r>
                    </m:sup>
                    <m:e>
                      <m:r>
                        <m:rPr>
                          <m:sty m:val="p"/>
                        </m:rPr>
                        <m:t>(</m:t>
                      </m:r>
                    </m:e>
                  </m:nary>
                  <m:sSub>
                    <m:e>
                      <m:r>
                        <m:t>x</m:t>
                      </m:r>
                    </m:e>
                    <m:sub>
                      <m:r>
                        <m:t>i</m:t>
                      </m:r>
                    </m:sub>
                  </m:sSub>
                  <m:r>
                    <m:rPr>
                      <m:sty m:val="p"/>
                    </m:rPr>
                    <m:t>−</m:t>
                  </m:r>
                  <m:acc>
                    <m:accPr>
                      <m:chr m:val="‾"/>
                    </m:accPr>
                    <m:e>
                      <m:r>
                        <m:t>x</m:t>
                      </m:r>
                    </m:e>
                  </m:acc>
                  <m:r>
                    <m:rPr>
                      <m:sty m:val="p"/>
                    </m:rPr>
                    <m:t>)</m:t>
                  </m:r>
                  <m:r>
                    <m:rPr>
                      <m:sty m:val="p"/>
                    </m:rPr>
                    <m:t>(</m:t>
                  </m:r>
                  <m:sSub>
                    <m:e>
                      <m:r>
                        <m:t>y</m:t>
                      </m:r>
                    </m:e>
                    <m:sub>
                      <m:r>
                        <m:t>i</m:t>
                      </m:r>
                    </m:sub>
                  </m:sSub>
                  <m:r>
                    <m:rPr>
                      <m:sty m:val="p"/>
                    </m:rPr>
                    <m:t>−</m:t>
                  </m:r>
                  <m:acc>
                    <m:accPr>
                      <m:chr m:val="‾"/>
                    </m:accPr>
                    <m:e>
                      <m:r>
                        <m:t>y</m:t>
                      </m:r>
                    </m:e>
                  </m:acc>
                  <m:r>
                    <m:rPr>
                      <m:sty m:val="p"/>
                    </m:rPr>
                    <m:t>)</m:t>
                  </m:r>
                </m:num>
                <m:den>
                  <m:nary>
                    <m:naryPr>
                      <m:chr m:val="∑"/>
                      <m:limLoc m:val="undOvr"/>
                      <m:subHide m:val="off"/>
                      <m:supHide m:val="on"/>
                    </m:naryPr>
                    <m:sub>
                      <m:r>
                        <m:t>i</m:t>
                      </m:r>
                    </m:sub>
                    <m:sup>
                      <m:r>
                        <m:t>​</m:t>
                      </m:r>
                    </m:sup>
                    <m:e>
                      <m:r>
                        <m:rPr>
                          <m:sty m:val="p"/>
                        </m:rPr>
                        <m:t>(</m:t>
                      </m:r>
                    </m:e>
                  </m:nary>
                  <m:sSub>
                    <m:e>
                      <m:r>
                        <m:t>x</m:t>
                      </m:r>
                    </m:e>
                    <m:sub>
                      <m:r>
                        <m:t>i</m:t>
                      </m:r>
                    </m:sub>
                  </m:sSub>
                  <m:r>
                    <m:rPr>
                      <m:sty m:val="p"/>
                    </m:rPr>
                    <m:t>−</m:t>
                  </m:r>
                  <m:acc>
                    <m:accPr>
                      <m:chr m:val="‾"/>
                    </m:accPr>
                    <m:e>
                      <m:r>
                        <m:t>x</m:t>
                      </m:r>
                    </m:e>
                  </m:acc>
                  <m:sSup>
                    <m:e>
                      <m:r>
                        <m:rPr>
                          <m:sty m:val="p"/>
                        </m:rPr>
                        <m:t>)</m:t>
                      </m:r>
                    </m:e>
                    <m:sup>
                      <m:r>
                        <m:t>2</m:t>
                      </m:r>
                    </m:sup>
                  </m:sSup>
                </m:den>
              </m:f>
              <m:r>
                <m:rPr>
                  <m:sty m:val="p"/>
                </m:rPr>
                <m:t>=</m:t>
              </m:r>
              <m:f>
                <m:fPr>
                  <m:type m:val="bar"/>
                </m:fPr>
                <m:num>
                  <m:sSub>
                    <m:e>
                      <m:r>
                        <m:t>S</m:t>
                      </m:r>
                    </m:e>
                    <m:sub>
                      <m:r>
                        <m:t>x</m:t>
                      </m:r>
                      <m:r>
                        <m:t>y</m:t>
                      </m:r>
                    </m:sub>
                  </m:sSub>
                </m:num>
                <m:den>
                  <m:sSub>
                    <m:e>
                      <m:r>
                        <m:t>S</m:t>
                      </m:r>
                    </m:e>
                    <m:sub>
                      <m:r>
                        <m:t>x</m:t>
                      </m:r>
                      <m:r>
                        <m:t>x</m:t>
                      </m:r>
                    </m:sub>
                  </m:sSub>
                </m:den>
              </m:f>
              <m:r>
                <m:rPr>
                  <m:sty m:val="p"/>
                </m:rPr>
                <m:t>.</m:t>
              </m:r>
              <m:r>
                <m:t>&amp;</m:t>
              </m:r>
              <m:r>
                <m:t>&amp;</m:t>
              </m:r>
              <m:r>
                <m:rPr>
                  <m:nor/>
                  <m:sty m:val="p"/>
                </m:rPr>
                <m:t>(collect terms)</m:t>
              </m:r>
            </m:e>
          </m:eqArr>
          <m:r>
            <m:t>  </m:t>
          </m:r>
          <m:r>
            <m:rPr>
              <m:sty m:val="p"/>
            </m:rPr>
            <m:t>(</m:t>
          </m:r>
          <m:r>
            <m:t>3</m:t>
          </m:r>
          <m:r>
            <m:rPr>
              <m:sty m:val="p"/>
            </m:rPr>
            <m:t>)</m:t>
          </m:r>
        </m:oMath>
      </m:oMathPara>
    </w:p>
    <w:p>
      <w:pPr>
        <w:pStyle w:val="FirstParagraph"/>
      </w:pPr>
      <w:r>
        <w:t xml:space="preserve">The module’s</w:t>
      </w:r>
      <w:r>
        <w:t xml:space="preserve"> </w:t>
      </w:r>
      <w:r>
        <w:rPr>
          <w:rStyle w:val="VerbatimChar"/>
        </w:rPr>
        <w:t xml:space="preserve">fit_line</w:t>
      </w:r>
      <w:r>
        <w:t xml:space="preserve"> </w:t>
      </w:r>
      <w:r>
        <w:t xml:space="preserve">is this formula; its test reproduces</w:t>
      </w:r>
      <w:r>
        <w:t xml:space="preserve"> </w:t>
      </w:r>
      <w:r>
        <w:rPr>
          <w:rStyle w:val="VerbatimChar"/>
        </w:rPr>
        <w:t xml:space="preserve">numpy.polyfit</w:t>
      </w:r>
      <w:r>
        <w:t xml:space="preserve"> </w:t>
      </w:r>
      <w:r>
        <w:t xml:space="preserve">to</w:t>
      </w:r>
      <w:r>
        <w:t xml:space="preserve"> </w:t>
      </w:r>
      <m:oMath>
        <m:sSup>
          <m:e>
            <m:r>
              <m:t>10</m:t>
            </m:r>
          </m:e>
          <m:sup>
            <m:r>
              <m:rPr>
                <m:sty m:val="p"/>
              </m:rPr>
              <m:t>−</m:t>
            </m:r>
            <m:r>
              <m:t>9</m:t>
            </m:r>
          </m:sup>
        </m:sSup>
      </m:oMath>
      <w:r>
        <w:t xml:space="preserve">.</w:t>
      </w:r>
    </w:p>
    <w:p>
      <w:pPr>
        <w:pStyle w:val="BodyText"/>
      </w:pPr>
      <w:r>
        <w:rPr>
          <w:i/>
          <w:iCs/>
        </w:rPr>
        <w:t xml:space="preserve">How uncertain is the slope?</w:t>
      </w:r>
      <w:r>
        <w:t xml:space="preserve"> </w:t>
      </w:r>
      <w:r>
        <w:t xml:space="preserve">Suppose the true relation is a line and each</w:t>
      </w:r>
      <w:r>
        <w:t xml:space="preserve"> </w:t>
      </w:r>
      <m:oMath>
        <m:sSub>
          <m:e>
            <m:r>
              <m:t>y</m:t>
            </m:r>
          </m:e>
          <m:sub>
            <m:r>
              <m:t>i</m:t>
            </m:r>
          </m:sub>
        </m:sSub>
      </m:oMath>
      <w:r>
        <w:t xml:space="preserve"> </w:t>
      </w:r>
      <w:r>
        <w:t xml:space="preserve">has independent noise of variance</w:t>
      </w:r>
      <w:r>
        <w:t xml:space="preserve"> </w:t>
      </w:r>
      <m:oMath>
        <m:sSup>
          <m:e>
            <m:r>
              <m:t>s</m:t>
            </m:r>
          </m:e>
          <m:sup>
            <m:r>
              <m:t>2</m:t>
            </m:r>
          </m:sup>
        </m:sSup>
      </m:oMath>
      <w:r>
        <w:t xml:space="preserve">. Then</w:t>
      </w:r>
      <w:r>
        <w:t xml:space="preserve"> </w:t>
      </w:r>
      <m:oMath>
        <m:r>
          <m:t>b</m:t>
        </m:r>
        <m:r>
          <m:rPr>
            <m:sty m:val="p"/>
          </m:rPr>
          <m:t>=</m:t>
        </m:r>
        <m:nary>
          <m:naryPr>
            <m:chr m:val="∑"/>
            <m:limLoc m:val="undOvr"/>
            <m:subHide m:val="off"/>
            <m:supHide m:val="on"/>
          </m:naryPr>
          <m:sub>
            <m:r>
              <m:t>i</m:t>
            </m:r>
          </m:sub>
          <m:sup>
            <m:r>
              <m:t>​</m:t>
            </m:r>
          </m:sup>
          <m:e>
            <m:f>
              <m:fPr>
                <m:type m:val="bar"/>
              </m:fPr>
              <m:num>
                <m:r>
                  <m:rPr>
                    <m:sty m:val="p"/>
                  </m:rPr>
                  <m:t>(</m:t>
                </m:r>
                <m:sSub>
                  <m:e>
                    <m:r>
                      <m:t>x</m:t>
                    </m:r>
                  </m:e>
                  <m:sub>
                    <m:r>
                      <m:t>i</m:t>
                    </m:r>
                  </m:sub>
                </m:sSub>
                <m:r>
                  <m:rPr>
                    <m:sty m:val="p"/>
                  </m:rPr>
                  <m:t>−</m:t>
                </m:r>
                <m:acc>
                  <m:accPr>
                    <m:chr m:val="‾"/>
                  </m:accPr>
                  <m:e>
                    <m:r>
                      <m:t>x</m:t>
                    </m:r>
                  </m:e>
                </m:acc>
                <m:r>
                  <m:rPr>
                    <m:sty m:val="p"/>
                  </m:rPr>
                  <m:t>)</m:t>
                </m:r>
              </m:num>
              <m:den>
                <m:sSub>
                  <m:e>
                    <m:r>
                      <m:t>S</m:t>
                    </m:r>
                  </m:e>
                  <m:sub>
                    <m:r>
                      <m:t>x</m:t>
                    </m:r>
                    <m:r>
                      <m:t>x</m:t>
                    </m:r>
                  </m:sub>
                </m:sSub>
              </m:den>
            </m:f>
          </m:e>
        </m:nary>
        <m:r>
          <m:t> </m:t>
        </m:r>
        <m:sSub>
          <m:e>
            <m:r>
              <m:t>y</m:t>
            </m:r>
          </m:e>
          <m:sub>
            <m:r>
              <m:t>i</m:t>
            </m:r>
          </m:sub>
        </m:sSub>
      </m:oMath>
      <w:r>
        <w:t xml:space="preserve"> </w:t>
      </w:r>
      <w:r>
        <w:t xml:space="preserve">is a</w:t>
      </w:r>
      <w:r>
        <w:t xml:space="preserve"> </w:t>
      </w:r>
      <w:r>
        <w:rPr>
          <w:i/>
          <w:iCs/>
        </w:rPr>
        <w:t xml:space="preserve">weighted sum</w:t>
      </w:r>
      <w:r>
        <w:t xml:space="preserve"> </w:t>
      </w:r>
      <w:r>
        <w:t xml:space="preserve">of the</w:t>
      </w:r>
      <w:r>
        <w:t xml:space="preserve"> </w:t>
      </w:r>
      <m:oMath>
        <m:sSub>
          <m:e>
            <m:r>
              <m:t>y</m:t>
            </m:r>
          </m:e>
          <m:sub>
            <m:r>
              <m:t>i</m:t>
            </m:r>
          </m:sub>
        </m:sSub>
      </m:oMath>
      <w:r>
        <w:t xml:space="preserve">, so</w:t>
      </w:r>
    </w:p>
    <w:p>
      <w:pPr>
        <w:pStyle w:val="BodyText"/>
      </w:pPr>
      <m:oMathPara>
        <m:oMathParaPr>
          <m:jc m:val="center"/>
        </m:oMathParaPr>
        <m:oMath>
          <m:r>
            <m:rPr>
              <m:sty m:val="p"/>
            </m:rPr>
            <m:t>V</m:t>
          </m:r>
          <m:r>
            <m:rPr>
              <m:sty m:val="p"/>
            </m:rPr>
            <m:t>a</m:t>
          </m:r>
          <m:r>
            <m:rPr>
              <m:sty m:val="p"/>
            </m:rPr>
            <m:t>r</m:t>
          </m:r>
          <m:r>
            <m:rPr>
              <m:sty m:val="p"/>
            </m:rPr>
            <m:t>(</m:t>
          </m:r>
          <m:r>
            <m:t>b</m:t>
          </m:r>
          <m:r>
            <m:rPr>
              <m:sty m:val="p"/>
            </m:rPr>
            <m:t>)</m:t>
          </m:r>
          <m:r>
            <m:rPr>
              <m:sty m:val="p"/>
            </m:rPr>
            <m:t>=</m:t>
          </m:r>
          <m:nary>
            <m:naryPr>
              <m:chr m:val="∑"/>
              <m:limLoc m:val="undOvr"/>
              <m:subHide m:val="off"/>
              <m:supHide m:val="on"/>
            </m:naryPr>
            <m:sub>
              <m:r>
                <m:t>i</m:t>
              </m:r>
            </m:sub>
            <m:sup>
              <m:r>
                <m:t>​</m:t>
              </m:r>
            </m:sup>
            <m:e>
              <m:f>
                <m:fPr>
                  <m:type m:val="bar"/>
                </m:fPr>
                <m:num>
                  <m:r>
                    <m:rPr>
                      <m:sty m:val="p"/>
                    </m:rPr>
                    <m:t>(</m:t>
                  </m:r>
                  <m:sSub>
                    <m:e>
                      <m:r>
                        <m:t>x</m:t>
                      </m:r>
                    </m:e>
                    <m:sub>
                      <m:r>
                        <m:t>i</m:t>
                      </m:r>
                    </m:sub>
                  </m:sSub>
                  <m:r>
                    <m:rPr>
                      <m:sty m:val="p"/>
                    </m:rPr>
                    <m:t>−</m:t>
                  </m:r>
                  <m:acc>
                    <m:accPr>
                      <m:chr m:val="‾"/>
                    </m:accPr>
                    <m:e>
                      <m:r>
                        <m:t>x</m:t>
                      </m:r>
                    </m:e>
                  </m:acc>
                  <m:sSup>
                    <m:e>
                      <m:r>
                        <m:rPr>
                          <m:sty m:val="p"/>
                        </m:rPr>
                        <m:t>)</m:t>
                      </m:r>
                    </m:e>
                    <m:sup>
                      <m:r>
                        <m:t>2</m:t>
                      </m:r>
                    </m:sup>
                  </m:sSup>
                </m:num>
                <m:den>
                  <m:sSubSup>
                    <m:e>
                      <m:r>
                        <m:t>S</m:t>
                      </m:r>
                    </m:e>
                    <m:sub>
                      <m:r>
                        <m:t>x</m:t>
                      </m:r>
                      <m:r>
                        <m:t>x</m:t>
                      </m:r>
                    </m:sub>
                    <m:sup>
                      <m:r>
                        <m:t>2</m:t>
                      </m:r>
                    </m:sup>
                  </m:sSubSup>
                </m:den>
              </m:f>
            </m:e>
          </m:nary>
          <m:r>
            <m:t> </m:t>
          </m:r>
          <m:sSup>
            <m:e>
              <m:r>
                <m:t>s</m:t>
              </m:r>
            </m:e>
            <m:sup>
              <m:r>
                <m:t>2</m:t>
              </m:r>
            </m:sup>
          </m:sSup>
          <m:r>
            <m:rPr>
              <m:sty m:val="p"/>
            </m:rPr>
            <m:t>=</m:t>
          </m:r>
          <m:f>
            <m:fPr>
              <m:type m:val="bar"/>
            </m:fPr>
            <m:num>
              <m:sSup>
                <m:e>
                  <m:r>
                    <m:t>s</m:t>
                  </m:r>
                </m:e>
                <m:sup>
                  <m:r>
                    <m:t>2</m:t>
                  </m:r>
                </m:sup>
              </m:sSup>
            </m:num>
            <m:den>
              <m:sSub>
                <m:e>
                  <m:r>
                    <m:t>S</m:t>
                  </m:r>
                </m:e>
                <m:sub>
                  <m:r>
                    <m:t>x</m:t>
                  </m:r>
                  <m:r>
                    <m:t>x</m:t>
                  </m:r>
                </m:sub>
              </m:sSub>
            </m:den>
          </m:f>
          <m:r>
            <m:rPr>
              <m:sty m:val="p"/>
            </m:rPr>
            <m:t>,</m:t>
          </m:r>
          <m:r>
            <m:t>  </m:t>
          </m:r>
          <m:r>
            <m:rPr>
              <m:sty m:val="p"/>
            </m:rPr>
            <m:t>S</m:t>
          </m:r>
          <m:r>
            <m:rPr>
              <m:sty m:val="p"/>
            </m:rPr>
            <m:t>E</m:t>
          </m:r>
          <m:r>
            <m:rPr>
              <m:sty m:val="p"/>
            </m:rPr>
            <m:t>(</m:t>
          </m:r>
          <m:r>
            <m:t>b</m:t>
          </m:r>
          <m:r>
            <m:rPr>
              <m:sty m:val="p"/>
            </m:rPr>
            <m:t>)</m:t>
          </m:r>
          <m:r>
            <m:rPr>
              <m:sty m:val="p"/>
            </m:rPr>
            <m:t>=</m:t>
          </m:r>
          <m:f>
            <m:fPr>
              <m:type m:val="bar"/>
            </m:fPr>
            <m:num>
              <m:r>
                <m:t>s</m:t>
              </m:r>
            </m:num>
            <m:den>
              <m:rad>
                <m:radPr>
                  <m:degHide m:val="on"/>
                </m:radPr>
                <m:deg/>
                <m:e>
                  <m:sSub>
                    <m:e>
                      <m:r>
                        <m:t>S</m:t>
                      </m:r>
                    </m:e>
                    <m:sub>
                      <m:r>
                        <m:t>x</m:t>
                      </m:r>
                      <m:r>
                        <m:t>x</m:t>
                      </m:r>
                    </m:sub>
                  </m:sSub>
                </m:e>
              </m:rad>
            </m:den>
          </m:f>
          <m:r>
            <m:rPr>
              <m:sty m:val="p"/>
            </m:rPr>
            <m:t>.</m:t>
          </m:r>
          <m:r>
            <m:t>  </m:t>
          </m:r>
          <m:r>
            <m:rPr>
              <m:sty m:val="p"/>
            </m:rPr>
            <m:t>(</m:t>
          </m:r>
          <m:r>
            <m:t>4</m:t>
          </m:r>
          <m:r>
            <m:rPr>
              <m:sty m:val="p"/>
            </m:rPr>
            <m:t>)</m:t>
          </m:r>
        </m:oMath>
      </m:oMathPara>
    </w:p>
    <w:p>
      <w:pPr>
        <w:pStyle w:val="FirstParagraph"/>
      </w:pPr>
      <w:r>
        <w:t xml:space="preserve">Two lessons follow:</w:t>
      </w:r>
      <w:r>
        <w:t xml:space="preserve"> </w:t>
      </w:r>
      <w:r>
        <w:rPr>
          <w:b/>
          <w:bCs/>
        </w:rPr>
        <w:t xml:space="preserve">more points</w:t>
      </w:r>
      <w:r>
        <w:t xml:space="preserve"> </w:t>
      </w:r>
      <w:r>
        <w:t xml:space="preserve">(larger</w:t>
      </w:r>
      <w:r>
        <w:t xml:space="preserve"> </w:t>
      </w:r>
      <m:oMath>
        <m:sSub>
          <m:e>
            <m:r>
              <m:t>S</m:t>
            </m:r>
          </m:e>
          <m:sub>
            <m:r>
              <m:t>x</m:t>
            </m:r>
            <m:r>
              <m:t>x</m:t>
            </m:r>
          </m:sub>
        </m:sSub>
      </m:oMath>
      <w:r>
        <w:t xml:space="preserve">) and</w:t>
      </w:r>
      <w:r>
        <w:t xml:space="preserve"> </w:t>
      </w:r>
      <w:r>
        <w:rPr>
          <w:b/>
          <w:bCs/>
        </w:rPr>
        <w:t xml:space="preserve">a wider spread of</w:t>
      </w:r>
      <w:r>
        <w:rPr>
          <w:b/>
          <w:bCs/>
        </w:rPr>
        <w:t xml:space="preserve"> </w:t>
      </w:r>
      <m:oMath>
        <m:r>
          <m:t>x</m:t>
        </m:r>
      </m:oMath>
      <w:r>
        <w:t xml:space="preserve"> </w:t>
      </w:r>
      <w:r>
        <w:t xml:space="preserve">(larger</w:t>
      </w:r>
      <w:r>
        <w:t xml:space="preserve"> </w:t>
      </w:r>
      <m:oMath>
        <m:sSub>
          <m:e>
            <m:r>
              <m:t>S</m:t>
            </m:r>
          </m:e>
          <m:sub>
            <m:r>
              <m:t>x</m:t>
            </m:r>
            <m:r>
              <m:t>x</m:t>
            </m:r>
          </m:sub>
        </m:sSub>
      </m:oMath>
      <w:r>
        <w:t xml:space="preserve"> </w:t>
      </w:r>
      <w:r>
        <w:t xml:space="preserve">again) both shrink the uncertainty, so calibrate at both ends of the range, not clustered in the middle. For a noise</w:t>
      </w:r>
      <w:r>
        <w:t xml:space="preserve"> </w:t>
      </w:r>
      <m:oMath>
        <m:r>
          <m:t>s</m:t>
        </m:r>
        <m:r>
          <m:rPr>
            <m:sty m:val="p"/>
          </m:rPr>
          <m:t>=</m:t>
        </m:r>
        <m:r>
          <m:t>0.5</m:t>
        </m:r>
      </m:oMath>
      <w:r>
        <w:t xml:space="preserve"> </w:t>
      </w:r>
      <w:r>
        <w:t xml:space="preserve">and eight points on</w:t>
      </w:r>
      <w:r>
        <w:t xml:space="preserve"> </w:t>
      </w:r>
      <m:oMath>
        <m:r>
          <m:t>x</m:t>
        </m:r>
        <m:r>
          <m:rPr>
            <m:sty m:val="p"/>
          </m:rPr>
          <m:t>=</m:t>
        </m:r>
        <m:r>
          <m:t>0</m:t>
        </m:r>
        <m:r>
          <m:rPr>
            <m:sty m:val="p"/>
          </m:rPr>
          <m:t>…</m:t>
        </m:r>
        <m:r>
          <m:t>10</m:t>
        </m:r>
      </m:oMath>
      <w:r>
        <w:t xml:space="preserve"> </w:t>
      </w:r>
      <w:r>
        <w:t xml:space="preserve">the formula gives</w:t>
      </w:r>
      <w:r>
        <w:t xml:space="preserve"> </w:t>
      </w:r>
      <m:oMath>
        <m:r>
          <m:rPr>
            <m:sty m:val="p"/>
          </m:rPr>
          <m:t>S</m:t>
        </m:r>
        <m:r>
          <m:rPr>
            <m:sty m:val="p"/>
          </m:rPr>
          <m:t>E</m:t>
        </m:r>
        <m:r>
          <m:rPr>
            <m:sty m:val="p"/>
          </m:rPr>
          <m:t>(</m:t>
        </m:r>
        <m:r>
          <m:t>b</m:t>
        </m:r>
        <m:r>
          <m:rPr>
            <m:sty m:val="p"/>
          </m:rPr>
          <m:t>)</m:t>
        </m:r>
        <m:r>
          <m:rPr>
            <m:sty m:val="p"/>
          </m:rPr>
          <m:t>=</m:t>
        </m:r>
        <m:r>
          <m:t>0.054</m:t>
        </m:r>
      </m:oMath>
      <w:r>
        <w:t xml:space="preserve">; repeating the experiment 5000 times with fresh noise gave a spread of fitted slopes of 0.0537. (When</w:t>
      </w:r>
      <w:r>
        <w:t xml:space="preserve"> </w:t>
      </w:r>
      <m:oMath>
        <m:r>
          <m:t>s</m:t>
        </m:r>
      </m:oMath>
      <w:r>
        <w:t xml:space="preserve"> </w:t>
      </w:r>
      <w:r>
        <w:t xml:space="preserve">is not known it is estimated from the residuals with</w:t>
      </w:r>
      <w:r>
        <w:t xml:space="preserve"> </w:t>
      </w:r>
      <m:oMath>
        <m:r>
          <m:t>n</m:t>
        </m:r>
        <m:r>
          <m:rPr>
            <m:sty m:val="p"/>
          </m:rPr>
          <m:t>−</m:t>
        </m:r>
        <m:r>
          <m:t>2</m:t>
        </m:r>
      </m:oMath>
      <w:r>
        <w:t xml:space="preserve"> </w:t>
      </w:r>
      <w:r>
        <w:t xml:space="preserve">degrees of freedom, as</w:t>
      </w:r>
      <w:r>
        <w:t xml:space="preserve"> </w:t>
      </w:r>
      <w:r>
        <w:rPr>
          <w:rStyle w:val="VerbatimChar"/>
        </w:rPr>
        <w:t xml:space="preserve">fit_line</w:t>
      </w:r>
      <w:r>
        <w:t xml:space="preserve"> </w:t>
      </w:r>
      <w:r>
        <w:t xml:space="preserve">does.)</w:t>
      </w:r>
    </w:p>
    <w:bookmarkEnd w:id="17"/>
    <w:bookmarkStart w:id="21" w:name="Xae65b2508e891b869e685f1dc0c4c7b777ea88c"/>
    <w:p>
      <w:pPr>
        <w:pStyle w:val="Heading3"/>
      </w:pPr>
      <w:r>
        <w:t xml:space="preserve">3.3.2 A curved sensor: when a line is not enough</w:t>
      </w:r>
    </w:p>
    <w:p>
      <w:pPr>
        <w:pStyle w:val="FirstParagraph"/>
      </w:pPr>
      <w:r>
        <w:t xml:space="preserve">Our assumed capacitive soil sensor follows</w:t>
      </w:r>
      <w:r>
        <w:t xml:space="preserve"> </w:t>
      </w:r>
      <m:oMath>
        <m:r>
          <m:t>V</m:t>
        </m:r>
        <m:r>
          <m:rPr>
            <m:sty m:val="p"/>
          </m:rPr>
          <m:t>=</m:t>
        </m:r>
        <m:r>
          <m:t>3.0</m:t>
        </m:r>
        <m:r>
          <m:rPr>
            <m:sty m:val="p"/>
          </m:rPr>
          <m:t>−</m:t>
        </m:r>
        <m:r>
          <m:t>0.04</m:t>
        </m:r>
        <m:r>
          <m:t> </m:t>
        </m:r>
        <m:r>
          <m:t>w</m:t>
        </m:r>
        <m:r>
          <m:rPr>
            <m:sty m:val="p"/>
          </m:rPr>
          <m:t>−</m:t>
        </m:r>
        <m:r>
          <m:t>0.0004</m:t>
        </m:r>
        <m:r>
          <m:t> </m:t>
        </m:r>
        <m:sSup>
          <m:e>
            <m:r>
              <m:t>w</m:t>
            </m:r>
          </m:e>
          <m:sup>
            <m:r>
              <m:t>2</m:t>
            </m:r>
          </m:sup>
        </m:sSup>
      </m:oMath>
      <w:r>
        <w:t xml:space="preserve"> </w:t>
      </w:r>
      <w:r>
        <w:t xml:space="preserve">volts, where</w:t>
      </w:r>
      <w:r>
        <w:t xml:space="preserve"> </w:t>
      </w:r>
      <m:oMath>
        <m:r>
          <m:t>w</m:t>
        </m:r>
      </m:oMath>
      <w:r>
        <w:t xml:space="preserve"> </w:t>
      </w:r>
      <w:r>
        <w:t xml:space="preserve">is the water content in percent (volumetric water content, VWC) and noise of 0.015 V: a falling, curved relation (Figure 2, left). We fit</w:t>
      </w:r>
      <w:r>
        <w:t xml:space="preserve"> </w:t>
      </w:r>
      <m:oMath>
        <m:r>
          <m:t>w</m:t>
        </m:r>
      </m:oMath>
      <w:r>
        <w:t xml:space="preserve"> </w:t>
      </w:r>
      <w:r>
        <w:t xml:space="preserve">as a function of the raw voltage</w:t>
      </w:r>
      <w:r>
        <w:t xml:space="preserve"> </w:t>
      </w:r>
      <m:oMath>
        <m:r>
          <m:t>V</m:t>
        </m:r>
      </m:oMath>
      <w:r>
        <w:t xml:space="preserve">, since that is the map the node will use: to regress in this direction is the standard practice, because it minimises the error in the quantity we want. Three calibrations, each repeated 300 times with fresh noise and judged on a dense test grid from 5 to 45 percent:</w:t>
      </w:r>
    </w:p>
    <w:p>
      <w:pPr>
        <w:pStyle w:val="TableCaption"/>
      </w:pPr>
      <w:r>
        <w:t xml:space="preserve">calibration error of the assumed soil sensor. The line cannot follow the curvature, so its error is</w:t>
      </w:r>
      <w:r>
        <w:t xml:space="preserve"> </w:t>
      </w:r>
      <w:r>
        <w:rPr>
          <w:i/>
          <w:iCs/>
        </w:rPr>
        <w:t xml:space="preserve">systematic</w:t>
      </w:r>
      <w:r>
        <w:t xml:space="preserve"> </w:t>
      </w:r>
      <w:r>
        <w:t xml:space="preserve">(the bowed red and orange curves of Figure 2, right: up to 2.7 percent for the two-point line); the quadratic leaves only the noise-level residual (about 0.3 percent). More points average the noise; more parameters remove the curvature; and the two ends of the range alone are the worst choice for a curved sensor.</w:t>
      </w:r>
    </w:p>
    <w:tbl>
      <w:tblPr>
        <w:tblStyle w:val="Table"/>
        <w:tblW w:type="auto" w:w="0"/>
        <w:tblLook w:firstRow="1" w:lastRow="0" w:firstColumn="0" w:lastColumn="0" w:noHBand="0" w:noVBand="0" w:val="0020"/>
        <w:tblCaption w:val="calibration error of the assumed soil sensor. The line cannot follow the curvature, so its error is systematic (the bowed red and orange curves of Figure 2, right: up to 2.7 percent for the two-point line); the quadratic leaves only the noise-level residual (about 0.3 percent). More points average the noise; more parameters remove the curvature; and the two ends of the range alone are the worst choice for a curved sensor."/>
      </w:tblPr>
      <w:tblGrid>
        <w:gridCol w:w="2640"/>
        <w:gridCol w:w="2640"/>
        <w:gridCol w:w="2640"/>
      </w:tblGrid>
      <w:tr>
        <w:trPr>
          <w:tblHeader w:val="on"/>
        </w:trPr>
        <w:tc>
          <w:tcPr/>
          <w:p>
            <w:pPr>
              <w:pStyle w:val="Compact"/>
              <w:jc w:val="left"/>
            </w:pPr>
            <w:r>
              <w:t xml:space="preserve">calibration</w:t>
            </w:r>
          </w:p>
        </w:tc>
        <w:tc>
          <w:tcPr/>
          <w:p>
            <w:pPr>
              <w:pStyle w:val="Compact"/>
              <w:jc w:val="right"/>
            </w:pPr>
            <w:r>
              <w:t xml:space="preserve">mean RMSE (percent VWC)</w:t>
            </w:r>
          </w:p>
        </w:tc>
        <w:tc>
          <w:tcPr/>
          <w:p>
            <w:pPr>
              <w:pStyle w:val="Compact"/>
              <w:jc w:val="left"/>
            </w:pPr>
            <w:r>
              <w:t xml:space="preserve">range over 300 repeats</w:t>
            </w:r>
          </w:p>
        </w:tc>
      </w:tr>
      <w:tr>
        <w:tc>
          <w:tcPr/>
          <w:p>
            <w:pPr>
              <w:pStyle w:val="Compact"/>
              <w:jc w:val="left"/>
            </w:pPr>
            <w:r>
              <w:t xml:space="preserve">two points (the ends), line</w:t>
            </w:r>
          </w:p>
        </w:tc>
        <w:tc>
          <w:tcPr/>
          <w:p>
            <w:pPr>
              <w:pStyle w:val="Compact"/>
              <w:jc w:val="right"/>
            </w:pPr>
            <w:r>
              <w:t xml:space="preserve">1.95</w:t>
            </w:r>
          </w:p>
        </w:tc>
        <w:tc>
          <w:tcPr/>
          <w:p>
            <w:pPr>
              <w:pStyle w:val="Compact"/>
              <w:jc w:val="left"/>
            </w:pPr>
            <w:r>
              <w:t xml:space="preserve">1.51 to 2.36</w:t>
            </w:r>
          </w:p>
        </w:tc>
      </w:tr>
      <w:tr>
        <w:tc>
          <w:tcPr/>
          <w:p>
            <w:pPr>
              <w:pStyle w:val="Compact"/>
              <w:jc w:val="left"/>
            </w:pPr>
            <w:r>
              <w:t xml:space="preserve">six points, least-squares line</w:t>
            </w:r>
          </w:p>
        </w:tc>
        <w:tc>
          <w:tcPr/>
          <w:p>
            <w:pPr>
              <w:pStyle w:val="Compact"/>
              <w:jc w:val="right"/>
            </w:pPr>
            <w:r>
              <w:t xml:space="preserve">0.92</w:t>
            </w:r>
          </w:p>
        </w:tc>
        <w:tc>
          <w:tcPr/>
          <w:p>
            <w:pPr>
              <w:pStyle w:val="Compact"/>
              <w:jc w:val="left"/>
            </w:pPr>
            <w:r>
              <w:t xml:space="preserve">0.80 to 1.08</w:t>
            </w:r>
          </w:p>
        </w:tc>
      </w:tr>
      <w:tr>
        <w:tc>
          <w:tcPr/>
          <w:p>
            <w:pPr>
              <w:pStyle w:val="Compact"/>
              <w:jc w:val="left"/>
            </w:pPr>
            <w:r>
              <w:t xml:space="preserve">six points, least-squares quadratic</w:t>
            </w:r>
          </w:p>
        </w:tc>
        <w:tc>
          <w:tcPr/>
          <w:p>
            <w:pPr>
              <w:pStyle w:val="Compact"/>
              <w:jc w:val="right"/>
            </w:pPr>
            <w:r>
              <w:t xml:space="preserve">0.33</w:t>
            </w:r>
          </w:p>
        </w:tc>
        <w:tc>
          <w:tcPr/>
          <w:p>
            <w:pPr>
              <w:pStyle w:val="Compact"/>
              <w:jc w:val="left"/>
            </w:pPr>
            <w:r>
              <w:t xml:space="preserve">0.24 to 0.47</w:t>
            </w:r>
          </w:p>
        </w:tc>
      </w:tr>
    </w:tbl>
    <w:p>
      <w:pPr>
        <w:pStyle w:val="CaptionedFigure"/>
      </w:pPr>
      <w:r>
        <w:drawing>
          <wp:inline>
            <wp:extent cx="5067300" cy="2308692"/>
            <wp:effectExtent b="0" l="0" r="0" t="0"/>
            <wp:docPr descr="Left: the assumed soil sensor’s voltage against true water content (grey), with six noisy calibration readings (blue). Right: the error left after three calibrations of the same readings, over the test range 5 to 45 percent. The two-point line (red) is wrong by up to 2.7 percent in the middle; the six-point line (orange) bows by 1.2 percent; the six-point quadratic (green) stays within about 0.3 percent. RMSE values are means over 300 repeats." title="" id="19" name="Picture"/>
            <a:graphic>
              <a:graphicData uri="http://schemas.openxmlformats.org/drawingml/2006/picture">
                <pic:pic>
                  <pic:nvPicPr>
                    <pic:cNvPr descr="figures/fig02_calibration.png" id="20" name="Picture"/>
                    <pic:cNvPicPr>
                      <a:picLocks noChangeArrowheads="1" noChangeAspect="1"/>
                    </pic:cNvPicPr>
                  </pic:nvPicPr>
                  <pic:blipFill>
                    <a:blip r:embed="rId18"/>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the assumed soil sensor’s voltage against true water content (grey), with six noisy calibration readings (blue). Right: the error left after three calibrations of the same readings, over the test range 5 to 45 percent. The two-point line (red) is wrong by up to 2.7 percent in the middle; the six-point line (orange) bows by 1.2 percent; the six-point quadratic (green) stays within about 0.3 percent. RMSE values are means over 300 repeats.</w:t>
      </w:r>
    </w:p>
    <w:bookmarkEnd w:id="21"/>
    <w:bookmarkStart w:id="25" w:name="sampling-and-aliasing"/>
    <w:p>
      <w:pPr>
        <w:pStyle w:val="Heading3"/>
      </w:pPr>
      <w:r>
        <w:t xml:space="preserve">3.3.3 Sampling and aliasing</w:t>
      </w:r>
    </w:p>
    <w:p>
      <w:pPr>
        <w:pStyle w:val="FirstParagraph"/>
      </w:pPr>
      <w:r>
        <w:t xml:space="preserve">A microcontroller sees a signal only at the sampling instants</w:t>
      </w:r>
      <w:r>
        <w:t xml:space="preserve"> </w:t>
      </w:r>
      <m:oMath>
        <m:sSub>
          <m:e>
            <m:r>
              <m:t>t</m:t>
            </m:r>
          </m:e>
          <m:sub>
            <m:r>
              <m:t>k</m:t>
            </m:r>
          </m:sub>
        </m:sSub>
        <m:r>
          <m:rPr>
            <m:sty m:val="p"/>
          </m:rPr>
          <m:t>=</m:t>
        </m:r>
        <m:r>
          <m:t>k</m:t>
        </m:r>
        <m:r>
          <m:rPr>
            <m:sty m:val="p"/>
          </m:rPr>
          <m:t>/</m:t>
        </m:r>
        <m:sSub>
          <m:e>
            <m:r>
              <m:t>f</m:t>
            </m:r>
          </m:e>
          <m:sub>
            <m:r>
              <m:t>s</m:t>
            </m:r>
          </m:sub>
        </m:sSub>
      </m:oMath>
      <w:r>
        <w:t xml:space="preserve">. Take a cosine of frequency</w:t>
      </w:r>
      <w:r>
        <w:t xml:space="preserve"> </w:t>
      </w:r>
      <m:oMath>
        <m:r>
          <m:t>f</m:t>
        </m:r>
      </m:oMath>
      <w:r>
        <w:t xml:space="preserve">: its samples are</w:t>
      </w:r>
      <w:r>
        <w:t xml:space="preserve"> </w:t>
      </w:r>
      <m:oMath>
        <m:r>
          <m:rPr>
            <m:sty m:val="p"/>
          </m:rPr>
          <m:t>cos</m:t>
        </m:r>
        <m:r>
          <m:rPr>
            <m:sty m:val="p"/>
          </m:rPr>
          <m:t>(</m:t>
        </m:r>
        <m:r>
          <m:t>2</m:t>
        </m:r>
        <m:r>
          <m:t>π</m:t>
        </m:r>
        <m:r>
          <m:t>f</m:t>
        </m:r>
        <m:r>
          <m:t>k</m:t>
        </m:r>
        <m:r>
          <m:rPr>
            <m:sty m:val="p"/>
          </m:rPr>
          <m:t>/</m:t>
        </m:r>
        <m:sSub>
          <m:e>
            <m:r>
              <m:t>f</m:t>
            </m:r>
          </m:e>
          <m:sub>
            <m:r>
              <m:t>s</m:t>
            </m:r>
          </m:sub>
        </m:sSub>
        <m:r>
          <m:rPr>
            <m:sty m:val="p"/>
          </m:rPr>
          <m:t>)</m:t>
        </m:r>
      </m:oMath>
      <w:r>
        <w:t xml:space="preserve">. Now consider a second cosine with frequency</w:t>
      </w:r>
      <w:r>
        <w:t xml:space="preserve"> </w:t>
      </w:r>
      <m:oMath>
        <m:r>
          <m:t>f</m:t>
        </m:r>
        <m:r>
          <m:rPr>
            <m:sty m:val="p"/>
          </m:rPr>
          <m:t>+</m:t>
        </m:r>
        <m:r>
          <m:t>m</m:t>
        </m:r>
        <m:sSub>
          <m:e>
            <m:r>
              <m:t>f</m:t>
            </m:r>
          </m:e>
          <m:sub>
            <m:r>
              <m:t>s</m:t>
            </m:r>
          </m:sub>
        </m:sSub>
      </m:oMath>
      <w:r>
        <w:t xml:space="preserve"> </w:t>
      </w:r>
      <w:r>
        <w:t xml:space="preserve">for any whole number</w:t>
      </w:r>
      <w:r>
        <w:t xml:space="preserve"> </w:t>
      </w:r>
      <m:oMath>
        <m:r>
          <m:t>m</m:t>
        </m:r>
      </m:oMath>
      <w:r>
        <w:t xml:space="preserve">:</w:t>
      </w:r>
    </w:p>
    <w:p>
      <w:pPr>
        <w:pStyle w:val="BodyText"/>
      </w:pPr>
      <m:oMathPara>
        <m:oMathParaPr>
          <m:jc m:val="center"/>
        </m:oMathParaPr>
        <m:oMath>
          <m:r>
            <m:rPr>
              <m:sty m:val="p"/>
            </m:rPr>
            <m:t>cos</m:t>
          </m:r>
          <m:r>
            <m:t>​</m:t>
          </m:r>
          <m:d>
            <m:dPr>
              <m:begChr m:val="("/>
              <m:sepChr m:val=""/>
              <m:endChr m:val=")"/>
              <m:grow/>
            </m:dPr>
            <m:e>
              <m:r>
                <m:t>2</m:t>
              </m:r>
              <m:r>
                <m:t>π</m:t>
              </m:r>
              <m:f>
                <m:fPr>
                  <m:type m:val="bar"/>
                </m:fPr>
                <m:num>
                  <m:r>
                    <m:rPr>
                      <m:sty m:val="p"/>
                    </m:rPr>
                    <m:t>(</m:t>
                  </m:r>
                  <m:r>
                    <m:t>f</m:t>
                  </m:r>
                  <m:r>
                    <m:rPr>
                      <m:sty m:val="p"/>
                    </m:rPr>
                    <m:t>+</m:t>
                  </m:r>
                  <m:r>
                    <m:t>m</m:t>
                  </m:r>
                  <m:sSub>
                    <m:e>
                      <m:r>
                        <m:t>f</m:t>
                      </m:r>
                    </m:e>
                    <m:sub>
                      <m:r>
                        <m:t>s</m:t>
                      </m:r>
                    </m:sub>
                  </m:sSub>
                  <m:r>
                    <m:rPr>
                      <m:sty m:val="p"/>
                    </m:rPr>
                    <m:t>)</m:t>
                  </m:r>
                  <m:r>
                    <m:t> </m:t>
                  </m:r>
                  <m:r>
                    <m:t>k</m:t>
                  </m:r>
                </m:num>
                <m:den>
                  <m:sSub>
                    <m:e>
                      <m:r>
                        <m:t>f</m:t>
                      </m:r>
                    </m:e>
                    <m:sub>
                      <m:r>
                        <m:t>s</m:t>
                      </m:r>
                    </m:sub>
                  </m:sSub>
                </m:den>
              </m:f>
            </m:e>
          </m:d>
          <m:r>
            <m:rPr>
              <m:sty m:val="p"/>
            </m:rPr>
            <m:t>=</m:t>
          </m:r>
          <m:r>
            <m:rPr>
              <m:sty m:val="p"/>
            </m:rPr>
            <m:t>cos</m:t>
          </m:r>
          <m:r>
            <m:t>​</m:t>
          </m:r>
          <m:d>
            <m:dPr>
              <m:begChr m:val="("/>
              <m:sepChr m:val=""/>
              <m:endChr m:val=")"/>
              <m:grow/>
            </m:dPr>
            <m:e>
              <m:r>
                <m:t>2</m:t>
              </m:r>
              <m:r>
                <m:t>π</m:t>
              </m:r>
              <m:f>
                <m:fPr>
                  <m:type m:val="bar"/>
                </m:fPr>
                <m:num>
                  <m:r>
                    <m:t>f</m:t>
                  </m:r>
                  <m:r>
                    <m:t>k</m:t>
                  </m:r>
                </m:num>
                <m:den>
                  <m:sSub>
                    <m:e>
                      <m:r>
                        <m:t>f</m:t>
                      </m:r>
                    </m:e>
                    <m:sub>
                      <m:r>
                        <m:t>s</m:t>
                      </m:r>
                    </m:sub>
                  </m:sSub>
                </m:den>
              </m:f>
              <m:r>
                <m:rPr>
                  <m:sty m:val="p"/>
                </m:rPr>
                <m:t>+</m:t>
              </m:r>
              <m:r>
                <m:t>2</m:t>
              </m:r>
              <m:r>
                <m:t>π</m:t>
              </m:r>
              <m:r>
                <m:t>m</m:t>
              </m:r>
              <m:r>
                <m:t>k</m:t>
              </m:r>
            </m:e>
          </m:d>
          <m:r>
            <m:rPr>
              <m:sty m:val="p"/>
            </m:rPr>
            <m:t>=</m:t>
          </m:r>
          <m:r>
            <m:rPr>
              <m:sty m:val="p"/>
            </m:rPr>
            <m:t>cos</m:t>
          </m:r>
          <m:r>
            <m:t>​</m:t>
          </m:r>
          <m:d>
            <m:dPr>
              <m:begChr m:val="("/>
              <m:sepChr m:val=""/>
              <m:endChr m:val=")"/>
              <m:grow/>
            </m:dPr>
            <m:e>
              <m:r>
                <m:t>2</m:t>
              </m:r>
              <m:r>
                <m:t>π</m:t>
              </m:r>
              <m:f>
                <m:fPr>
                  <m:type m:val="bar"/>
                </m:fPr>
                <m:num>
                  <m:r>
                    <m:t>f</m:t>
                  </m:r>
                  <m:r>
                    <m:t>k</m:t>
                  </m:r>
                </m:num>
                <m:den>
                  <m:sSub>
                    <m:e>
                      <m:r>
                        <m:t>f</m:t>
                      </m:r>
                    </m:e>
                    <m:sub>
                      <m:r>
                        <m:t>s</m:t>
                      </m:r>
                    </m:sub>
                  </m:sSub>
                </m:den>
              </m:f>
            </m:e>
          </m:d>
          <m:r>
            <m:rPr>
              <m:sty m:val="p"/>
            </m:rPr>
            <m:t>,</m:t>
          </m:r>
          <m:r>
            <m:t>  </m:t>
          </m:r>
          <m:r>
            <m:rPr>
              <m:sty m:val="p"/>
            </m:rPr>
            <m:t>(</m:t>
          </m:r>
          <m:r>
            <m:t>5</m:t>
          </m:r>
          <m:r>
            <m:rPr>
              <m:sty m:val="p"/>
            </m:rPr>
            <m:t>)</m:t>
          </m:r>
        </m:oMath>
      </m:oMathPara>
    </w:p>
    <w:p>
      <w:pPr>
        <w:pStyle w:val="FirstParagraph"/>
      </w:pPr>
      <w:r>
        <w:t xml:space="preserve">because</w:t>
      </w:r>
      <w:r>
        <w:t xml:space="preserve"> </w:t>
      </w:r>
      <m:oMath>
        <m:r>
          <m:t>2</m:t>
        </m:r>
        <m:r>
          <m:t>π</m:t>
        </m:r>
        <m:r>
          <m:t>m</m:t>
        </m:r>
        <m:r>
          <m:t>k</m:t>
        </m:r>
      </m:oMath>
      <w:r>
        <w:t xml:space="preserve"> </w:t>
      </w:r>
      <w:r>
        <w:t xml:space="preserve">is a whole number of turns. The two signals give</w:t>
      </w:r>
      <w:r>
        <w:t xml:space="preserve"> </w:t>
      </w:r>
      <w:r>
        <w:rPr>
          <w:i/>
          <w:iCs/>
        </w:rPr>
        <w:t xml:space="preserve">identical samples</w:t>
      </w:r>
      <w:r>
        <w:t xml:space="preserve">: from the samples alone they cannot be told apart. That is</w:t>
      </w:r>
      <w:r>
        <w:t xml:space="preserve"> </w:t>
      </w:r>
      <w:r>
        <w:rPr>
          <w:b/>
          <w:bCs/>
        </w:rPr>
        <w:t xml:space="preserve">aliasing</w:t>
      </w:r>
      <w:r>
        <w:t xml:space="preserve">. Every frequency is therefore indistinguishable from one frequency</w:t>
      </w:r>
      <w:r>
        <w:t xml:space="preserve"> </w:t>
      </w:r>
      <m:oMath>
        <m:sSub>
          <m:e>
            <m:r>
              <m:t>f</m:t>
            </m:r>
          </m:e>
          <m:sub>
            <m:r>
              <m:t>a</m:t>
            </m:r>
          </m:sub>
        </m:sSub>
      </m:oMath>
      <w:r>
        <w:t xml:space="preserve"> </w:t>
      </w:r>
      <w:r>
        <w:t xml:space="preserve">in the range 0 to</w:t>
      </w:r>
      <w:r>
        <w:t xml:space="preserve"> </w:t>
      </w:r>
      <m:oMath>
        <m:sSub>
          <m:e>
            <m:r>
              <m:t>f</m:t>
            </m:r>
          </m:e>
          <m:sub>
            <m:r>
              <m:t>s</m:t>
            </m:r>
          </m:sub>
        </m:sSub>
        <m:r>
          <m:rPr>
            <m:sty m:val="p"/>
          </m:rPr>
          <m:t>/</m:t>
        </m:r>
        <m:r>
          <m:t>2</m:t>
        </m:r>
      </m:oMath>
      <w:r>
        <w:t xml:space="preserve">, found by shifting</w:t>
      </w:r>
      <w:r>
        <w:t xml:space="preserve"> </w:t>
      </w:r>
      <m:oMath>
        <m:r>
          <m:t>f</m:t>
        </m:r>
      </m:oMath>
      <w:r>
        <w:t xml:space="preserve"> </w:t>
      </w:r>
      <w:r>
        <w:t xml:space="preserve">by a multiple of</w:t>
      </w:r>
      <w:r>
        <w:t xml:space="preserve"> </w:t>
      </w:r>
      <m:oMath>
        <m:sSub>
          <m:e>
            <m:r>
              <m:t>f</m:t>
            </m:r>
          </m:e>
          <m:sub>
            <m:r>
              <m:t>s</m:t>
            </m:r>
          </m:sub>
        </m:sSub>
      </m:oMath>
      <w:r>
        <w:t xml:space="preserve"> </w:t>
      </w:r>
      <w:r>
        <w:t xml:space="preserve">and, if the result is negative, flipping its sign (a cosine is even; a sine flips sign):</w:t>
      </w:r>
    </w:p>
    <w:p>
      <w:pPr>
        <w:pStyle w:val="BodyText"/>
      </w:pPr>
      <m:oMathPara>
        <m:oMathParaPr>
          <m:jc m:val="center"/>
        </m:oMathParaPr>
        <m:oMath>
          <m:sSub>
            <m:e>
              <m:r>
                <m:t>f</m:t>
              </m:r>
            </m:e>
            <m:sub>
              <m:r>
                <m:t>a</m:t>
              </m:r>
            </m:sub>
          </m:sSub>
          <m:r>
            <m:rPr>
              <m:sty m:val="p"/>
            </m:rPr>
            <m:t>=</m:t>
          </m:r>
          <m:r>
            <m:rPr>
              <m:sty m:val="p"/>
            </m:rPr>
            <m:t>|</m:t>
          </m:r>
          <m:r>
            <m:t>f</m:t>
          </m:r>
          <m:r>
            <m:rPr>
              <m:sty m:val="p"/>
            </m:rPr>
            <m:t>−</m:t>
          </m:r>
          <m:sSub>
            <m:e>
              <m:r>
                <m:t>f</m:t>
              </m:r>
            </m:e>
            <m:sub>
              <m:r>
                <m:t>s</m:t>
              </m:r>
            </m:sub>
          </m:sSub>
          <m:r>
            <m:rPr>
              <m:sty m:val="p"/>
            </m:rPr>
            <m:t>⋅</m:t>
          </m:r>
          <m:r>
            <m:rPr>
              <m:sty m:val="p"/>
            </m:rPr>
            <m:t>r</m:t>
          </m:r>
          <m:r>
            <m:rPr>
              <m:sty m:val="p"/>
            </m:rPr>
            <m:t>o</m:t>
          </m:r>
          <m:r>
            <m:rPr>
              <m:sty m:val="p"/>
            </m:rPr>
            <m:t>u</m:t>
          </m:r>
          <m:r>
            <m:rPr>
              <m:sty m:val="p"/>
            </m:rPr>
            <m:t>n</m:t>
          </m:r>
          <m:r>
            <m:rPr>
              <m:sty m:val="p"/>
            </m:rPr>
            <m:t>d</m:t>
          </m:r>
          <m:r>
            <m:rPr>
              <m:sty m:val="p"/>
            </m:rPr>
            <m:t>(</m:t>
          </m:r>
          <m:r>
            <m:t>f</m:t>
          </m:r>
          <m:r>
            <m:rPr>
              <m:sty m:val="p"/>
            </m:rPr>
            <m:t>/</m:t>
          </m:r>
          <m:sSub>
            <m:e>
              <m:r>
                <m:t>f</m:t>
              </m:r>
            </m:e>
            <m:sub>
              <m:r>
                <m:t>s</m:t>
              </m:r>
            </m:sub>
          </m:sSub>
          <m:r>
            <m:rPr>
              <m:sty m:val="p"/>
            </m:rPr>
            <m:t>)</m:t>
          </m:r>
          <m:r>
            <m:rPr>
              <m:sty m:val="p"/>
            </m:rPr>
            <m:t>|</m:t>
          </m:r>
          <m:r>
            <m:rPr>
              <m:sty m:val="p"/>
            </m:rPr>
            <m:t>.</m:t>
          </m:r>
          <m:r>
            <m:t>  </m:t>
          </m:r>
          <m:r>
            <m:rPr>
              <m:sty m:val="p"/>
            </m:rPr>
            <m:t>(</m:t>
          </m:r>
          <m:r>
            <m:t>6</m:t>
          </m:r>
          <m:r>
            <m:rPr>
              <m:sty m:val="p"/>
            </m:rPr>
            <m:t>)</m:t>
          </m:r>
        </m:oMath>
      </m:oMathPara>
    </w:p>
    <w:p>
      <w:pPr>
        <w:pStyle w:val="FirstParagraph"/>
      </w:pPr>
      <w:r>
        <w:t xml:space="preserve">The limit</w:t>
      </w:r>
      <w:r>
        <w:t xml:space="preserve"> </w:t>
      </w:r>
      <m:oMath>
        <m:sSub>
          <m:e>
            <m:r>
              <m:t>f</m:t>
            </m:r>
          </m:e>
          <m:sub>
            <m:r>
              <m:t>s</m:t>
            </m:r>
          </m:sub>
        </m:sSub>
        <m:r>
          <m:rPr>
            <m:sty m:val="p"/>
          </m:rPr>
          <m:t>/</m:t>
        </m:r>
        <m:r>
          <m:t>2</m:t>
        </m:r>
      </m:oMath>
      <w:r>
        <w:t xml:space="preserve"> </w:t>
      </w:r>
      <w:r>
        <w:t xml:space="preserve">is the</w:t>
      </w:r>
      <w:r>
        <w:t xml:space="preserve"> </w:t>
      </w:r>
      <w:r>
        <w:rPr>
          <w:b/>
          <w:bCs/>
        </w:rPr>
        <w:t xml:space="preserve">Nyquist frequency</w:t>
      </w:r>
      <w:r>
        <w:t xml:space="preserve">: a signal can be represented only if all its content lies below it. Check: a 9 Hz sine sampled at 10 Hz gives exactly the same samples as a</w:t>
      </w:r>
      <w:r>
        <w:t xml:space="preserve"> </w:t>
      </w:r>
      <w:r>
        <w:rPr>
          <w:i/>
          <w:iCs/>
        </w:rPr>
        <w:t xml:space="preserve">negated</w:t>
      </w:r>
      <w:r>
        <w:t xml:space="preserve"> </w:t>
      </w:r>
      <w:r>
        <w:t xml:space="preserve">1 Hz sine (</w:t>
      </w:r>
      <m:oMath>
        <m:sSub>
          <m:e>
            <m:r>
              <m:t>f</m:t>
            </m:r>
          </m:e>
          <m:sub>
            <m:r>
              <m:t>a</m:t>
            </m:r>
          </m:sub>
        </m:sSub>
        <m:r>
          <m:rPr>
            <m:sty m:val="p"/>
          </m:rPr>
          <m:t>=</m:t>
        </m:r>
        <m:r>
          <m:rPr>
            <m:sty m:val="p"/>
          </m:rPr>
          <m:t>|</m:t>
        </m:r>
        <m:r>
          <m:t>9</m:t>
        </m:r>
        <m:r>
          <m:rPr>
            <m:sty m:val="p"/>
          </m:rPr>
          <m:t>−</m:t>
        </m:r>
        <m:r>
          <m:t>10</m:t>
        </m:r>
        <m:r>
          <m:rPr>
            <m:sty m:val="p"/>
          </m:rPr>
          <m:t>|</m:t>
        </m:r>
        <m:r>
          <m:rPr>
            <m:sty m:val="p"/>
          </m:rPr>
          <m:t>=</m:t>
        </m:r>
        <m:r>
          <m:t>1</m:t>
        </m:r>
      </m:oMath>
      <w:r>
        <w:t xml:space="preserve"> </w:t>
      </w:r>
      <w:r>
        <w:t xml:space="preserve">Hz); the script shows the two sample sequences equal to</w:t>
      </w:r>
      <w:r>
        <w:t xml:space="preserve"> </w:t>
      </w:r>
      <m:oMath>
        <m:sSup>
          <m:e>
            <m:r>
              <m:t>10</m:t>
            </m:r>
          </m:e>
          <m:sup>
            <m:r>
              <m:rPr>
                <m:sty m:val="p"/>
              </m:rPr>
              <m:t>−</m:t>
            </m:r>
            <m:r>
              <m:t>9</m:t>
            </m:r>
          </m:sup>
        </m:sSup>
      </m:oMath>
      <w:r>
        <w:t xml:space="preserve">. At 10 Hz sampling, the true frequencies 4, 5.5, 9, 11 and 19 Hz appear as 4, 4.5, 1, 1 and 1 Hz (Figure 3, right: a triangle wave folding at multiples of 5 Hz). Prediction 2 of Section 2: a 5 Hz signal sampled at 6 Hz appears at</w:t>
      </w:r>
      <w:r>
        <w:t xml:space="preserve"> </w:t>
      </w:r>
      <m:oMath>
        <m:r>
          <m:rPr>
            <m:sty m:val="p"/>
          </m:rPr>
          <m:t>|</m:t>
        </m:r>
        <m:r>
          <m:t>5</m:t>
        </m:r>
        <m:r>
          <m:rPr>
            <m:sty m:val="p"/>
          </m:rPr>
          <m:t>−</m:t>
        </m:r>
        <m:r>
          <m:t>6</m:t>
        </m:r>
        <m:r>
          <m:rPr>
            <m:sty m:val="p"/>
          </m:rPr>
          <m:t>|</m:t>
        </m:r>
        <m:r>
          <m:rPr>
            <m:sty m:val="p"/>
          </m:rPr>
          <m:t>=</m:t>
        </m:r>
        <m:r>
          <m:t>1</m:t>
        </m:r>
      </m:oMath>
      <w:r>
        <w:t xml:space="preserve"> </w:t>
      </w:r>
      <w:r>
        <w:t xml:space="preserve">Hz (Figure 3, left, orange).</w:t>
      </w:r>
    </w:p>
    <w:p>
      <w:pPr>
        <w:pStyle w:val="CaptionedFigure"/>
      </w:pPr>
      <w:r>
        <w:drawing>
          <wp:inline>
            <wp:extent cx="5067300" cy="2308692"/>
            <wp:effectExtent b="0" l="0" r="0" t="0"/>
            <wp:docPr descr="Left: a 5 Hz sine (grey) sampled at 50 Hz (green), 12 Hz (blue) and 6 Hz (orange). At 50 and 12 Hz the sampling rate exceeds the Nyquist limit of 10 Hz and the 5 Hz is preserved (the straight lines between samples are only for drawing; the original is recovered by proper reconstruction, not by joining dots); at 6 Hz it is below the limit and the samples trace a 1 Hz wave that is not in the signal. Right: apparent frequency against true frequency for f_s=10 Hz folds back at every multiple of 5 Hz." title="" id="23" name="Picture"/>
            <a:graphic>
              <a:graphicData uri="http://schemas.openxmlformats.org/drawingml/2006/picture">
                <pic:pic>
                  <pic:nvPicPr>
                    <pic:cNvPr descr="figures/fig03_aliasing.png" id="24" name="Picture"/>
                    <pic:cNvPicPr>
                      <a:picLocks noChangeArrowheads="1" noChangeAspect="1"/>
                    </pic:cNvPicPr>
                  </pic:nvPicPr>
                  <pic:blipFill>
                    <a:blip r:embed="rId22"/>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a 5 Hz sine (grey) sampled at 50 Hz (green), 12 Hz (blue) and 6 Hz (orange). At 50 and 12 Hz the sampling rate exceeds the Nyquist limit of 10 Hz and the 5 Hz is preserved (the straight lines between samples are only for drawing; the original is recovered by proper reconstruction, not by joining dots); at 6 Hz it is below the limit and the samples trace a 1 Hz wave that is not in the signal. Right: apparent frequency against true frequency for</w:t>
      </w:r>
      <w:r>
        <w:t xml:space="preserve"> </w:t>
      </w:r>
      <m:oMath>
        <m:sSub>
          <m:e>
            <m:r>
              <m:t>f</m:t>
            </m:r>
          </m:e>
          <m:sub>
            <m:r>
              <m:t>s</m:t>
            </m:r>
          </m:sub>
        </m:sSub>
        <m:r>
          <m:rPr>
            <m:sty m:val="p"/>
          </m:rPr>
          <m:t>=</m:t>
        </m:r>
        <m:r>
          <m:t>10</m:t>
        </m:r>
      </m:oMath>
      <w:r>
        <w:t xml:space="preserve"> </w:t>
      </w:r>
      <w:r>
        <w:t xml:space="preserve">Hz folds back at every multiple of 5 Hz.</w:t>
      </w:r>
    </w:p>
    <w:p>
      <w:pPr>
        <w:pStyle w:val="BodyText"/>
      </w:pPr>
      <w:r>
        <w:t xml:space="preserve">The cure is the order of operations:</w:t>
      </w:r>
      <w:r>
        <w:t xml:space="preserve"> </w:t>
      </w:r>
      <w:r>
        <w:rPr>
          <w:b/>
          <w:bCs/>
        </w:rPr>
        <w:t xml:space="preserve">filter out frequencies above</w:t>
      </w:r>
      <w:r>
        <w:rPr>
          <w:b/>
          <w:bCs/>
        </w:rPr>
        <w:t xml:space="preserve"> </w:t>
      </w:r>
      <m:oMath>
        <m:sSub>
          <m:e>
            <m:r>
              <m:t>f</m:t>
            </m:r>
          </m:e>
          <m:sub>
            <m:r>
              <m:t>s</m:t>
            </m:r>
          </m:sub>
        </m:sSub>
        <m:r>
          <m:rPr>
            <m:sty m:val="p"/>
          </m:rPr>
          <m:t>/</m:t>
        </m:r>
        <m:r>
          <m:t>2</m:t>
        </m:r>
      </m:oMath>
      <w:r>
        <w:rPr>
          <w:b/>
          <w:bCs/>
        </w:rPr>
        <w:t xml:space="preserve"> </w:t>
      </w:r>
      <w:r>
        <w:rPr>
          <w:b/>
          <w:bCs/>
        </w:rPr>
        <w:t xml:space="preserve">in analog hardware before the ADC</w:t>
      </w:r>
      <w:r>
        <w:t xml:space="preserve"> </w:t>
      </w:r>
      <w:r>
        <w:t xml:space="preserve">(an RC low-pass from Unit 2 is the simplest), or sample fast and filter digitally. Filtering</w:t>
      </w:r>
      <w:r>
        <w:t xml:space="preserve"> </w:t>
      </w:r>
      <w:r>
        <w:rPr>
          <w:i/>
          <w:iCs/>
        </w:rPr>
        <w:t xml:space="preserve">after</w:t>
      </w:r>
      <w:r>
        <w:t xml:space="preserve"> </w:t>
      </w:r>
      <w:r>
        <w:t xml:space="preserve">sampling cannot remove an alias, because it is by then a legitimate-looking slow signal.</w:t>
      </w:r>
    </w:p>
    <w:bookmarkEnd w:id="25"/>
    <w:bookmarkStart w:id="29" w:name="X74d8c961ca58279f3611aafe4226a7b6f949852"/>
    <w:p>
      <w:pPr>
        <w:pStyle w:val="Heading3"/>
      </w:pPr>
      <w:r>
        <w:t xml:space="preserve">3.3.4 Digital filters: the moving average and the exponential filter</w:t>
      </w:r>
    </w:p>
    <w:p>
      <w:pPr>
        <w:pStyle w:val="FirstParagraph"/>
      </w:pPr>
      <w:r>
        <w:t xml:space="preserve">Two filters cover most embedded work. The</w:t>
      </w:r>
      <w:r>
        <w:t xml:space="preserve"> </w:t>
      </w:r>
      <w:r>
        <w:rPr>
          <w:b/>
          <w:bCs/>
        </w:rPr>
        <w:t xml:space="preserve">moving average</w:t>
      </w:r>
      <w:r>
        <w:t xml:space="preserve"> </w:t>
      </w:r>
      <w:r>
        <w:t xml:space="preserve">of the last</w:t>
      </w:r>
      <w:r>
        <w:t xml:space="preserve"> </w:t>
      </w:r>
      <m:oMath>
        <m:r>
          <m:t>n</m:t>
        </m:r>
      </m:oMath>
      <w:r>
        <w:t xml:space="preserve"> </w:t>
      </w:r>
      <w:r>
        <w:t xml:space="preserve">readings is</w:t>
      </w:r>
      <w:r>
        <w:t xml:space="preserve"> </w:t>
      </w:r>
      <m:oMath>
        <m:sSub>
          <m:e>
            <m:r>
              <m:t>y</m:t>
            </m:r>
          </m:e>
          <m:sub>
            <m:r>
              <m:t>k</m:t>
            </m:r>
          </m:sub>
        </m:sSub>
        <m:r>
          <m:rPr>
            <m:sty m:val="p"/>
          </m:rPr>
          <m:t>=</m:t>
        </m:r>
        <m:f>
          <m:fPr>
            <m:type m:val="bar"/>
          </m:fPr>
          <m:num>
            <m:r>
              <m:t>1</m:t>
            </m:r>
          </m:num>
          <m:den>
            <m:r>
              <m:t>n</m:t>
            </m:r>
          </m:den>
        </m:f>
        <m:nary>
          <m:naryPr>
            <m:chr m:val="∑"/>
            <m:limLoc m:val="undOvr"/>
            <m:subHide m:val="off"/>
            <m:supHide m:val="off"/>
          </m:naryPr>
          <m:sub>
            <m:r>
              <m:t>j</m:t>
            </m:r>
            <m:r>
              <m:rPr>
                <m:sty m:val="p"/>
              </m:rPr>
              <m:t>=</m:t>
            </m:r>
            <m:r>
              <m:t>0</m:t>
            </m:r>
          </m:sub>
          <m:sup>
            <m:r>
              <m:t>n</m:t>
            </m:r>
            <m:r>
              <m:rPr>
                <m:sty m:val="p"/>
              </m:rPr>
              <m:t>−</m:t>
            </m:r>
            <m:r>
              <m:t>1</m:t>
            </m:r>
          </m:sup>
          <m:e>
            <m:sSub>
              <m:e>
                <m:r>
                  <m:t>x</m:t>
                </m:r>
              </m:e>
              <m:sub>
                <m:r>
                  <m:t>k</m:t>
                </m:r>
                <m:r>
                  <m:rPr>
                    <m:sty m:val="p"/>
                  </m:rPr>
                  <m:t>−</m:t>
                </m:r>
                <m:r>
                  <m:t>j</m:t>
                </m:r>
              </m:sub>
            </m:sSub>
          </m:e>
        </m:nary>
      </m:oMath>
      <w:r>
        <w:t xml:space="preserve">. The</w:t>
      </w:r>
      <w:r>
        <w:t xml:space="preserve"> </w:t>
      </w:r>
      <w:r>
        <w:rPr>
          <w:b/>
          <w:bCs/>
        </w:rPr>
        <w:t xml:space="preserve">exponential filter</w:t>
      </w:r>
      <w:r>
        <w:t xml:space="preserve"> </w:t>
      </w:r>
      <w:r>
        <w:t xml:space="preserve">(EMA) is the one-line recursion</w:t>
      </w:r>
      <w:r>
        <w:t xml:space="preserve"> </w:t>
      </w:r>
      <m:oMath>
        <m:sSub>
          <m:e>
            <m:r>
              <m:t>y</m:t>
            </m:r>
          </m:e>
          <m:sub>
            <m:r>
              <m:t>k</m:t>
            </m:r>
          </m:sub>
        </m:sSub>
        <m:r>
          <m:rPr>
            <m:sty m:val="p"/>
          </m:rPr>
          <m:t>=</m:t>
        </m:r>
        <m:sSub>
          <m:e>
            <m:r>
              <m:t>y</m:t>
            </m:r>
          </m:e>
          <m:sub>
            <m:r>
              <m:t>k</m:t>
            </m:r>
            <m:r>
              <m:rPr>
                <m:sty m:val="p"/>
              </m:rPr>
              <m:t>−</m:t>
            </m:r>
            <m:r>
              <m:t>1</m:t>
            </m:r>
          </m:sub>
        </m:sSub>
        <m:r>
          <m:rPr>
            <m:sty m:val="p"/>
          </m:rPr>
          <m:t>+</m:t>
        </m:r>
        <m:r>
          <m:t>α</m:t>
        </m:r>
        <m:r>
          <m:rPr>
            <m:sty m:val="p"/>
          </m:rPr>
          <m:t>(</m:t>
        </m:r>
        <m:sSub>
          <m:e>
            <m:r>
              <m:t>x</m:t>
            </m:r>
          </m:e>
          <m:sub>
            <m:r>
              <m:t>k</m:t>
            </m:r>
          </m:sub>
        </m:sSub>
        <m:r>
          <m:rPr>
            <m:sty m:val="p"/>
          </m:rPr>
          <m:t>−</m:t>
        </m:r>
        <m:sSub>
          <m:e>
            <m:r>
              <m:t>y</m:t>
            </m:r>
          </m:e>
          <m:sub>
            <m:r>
              <m:t>k</m:t>
            </m:r>
            <m:r>
              <m:rPr>
                <m:sty m:val="p"/>
              </m:rPr>
              <m:t>−</m:t>
            </m:r>
            <m:r>
              <m:t>1</m:t>
            </m:r>
          </m:sub>
        </m:sSub>
        <m:r>
          <m:rPr>
            <m:sty m:val="p"/>
          </m:rPr>
          <m:t>)</m:t>
        </m:r>
      </m:oMath>
      <w:r>
        <w:t xml:space="preserve"> </w:t>
      </w:r>
      <w:r>
        <w:t xml:space="preserve">with</w:t>
      </w:r>
      <w:r>
        <w:t xml:space="preserve"> </w:t>
      </w:r>
      <m:oMath>
        <m:r>
          <m:t>0</m:t>
        </m:r>
        <m:r>
          <m:rPr>
            <m:sty m:val="p"/>
          </m:rPr>
          <m:t>&lt;</m:t>
        </m:r>
        <m:r>
          <m:t>α</m:t>
        </m:r>
        <m:r>
          <m:rPr>
            <m:sty m:val="p"/>
          </m:rPr>
          <m:t>≤</m:t>
        </m:r>
        <m:r>
          <m:t>1</m:t>
        </m:r>
      </m:oMath>
      <w:r>
        <w:t xml:space="preserve">: move the output a fraction</w:t>
      </w:r>
      <w:r>
        <w:t xml:space="preserve"> </w:t>
      </w:r>
      <m:oMath>
        <m:r>
          <m:t>α</m:t>
        </m:r>
      </m:oMath>
      <w:r>
        <w:t xml:space="preserve"> </w:t>
      </w:r>
      <w:r>
        <w:t xml:space="preserve">of the way toward the new reading. With</w:t>
      </w:r>
      <w:r>
        <w:t xml:space="preserve"> </w:t>
      </w:r>
      <m:oMath>
        <m:r>
          <m:t>α</m:t>
        </m:r>
        <m:r>
          <m:rPr>
            <m:sty m:val="p"/>
          </m:rPr>
          <m:t>=</m:t>
        </m:r>
        <m:r>
          <m:t>1</m:t>
        </m:r>
        <m:r>
          <m:rPr>
            <m:sty m:val="p"/>
          </m:rPr>
          <m:t>−</m:t>
        </m:r>
        <m:sSup>
          <m:e>
            <m:r>
              <m:t>e</m:t>
            </m:r>
          </m:e>
          <m:sup>
            <m:r>
              <m:rPr>
                <m:sty m:val="p"/>
              </m:rPr>
              <m:t>−</m:t>
            </m:r>
            <m:sSub>
              <m:e>
                <m:r>
                  <m:t>T</m:t>
                </m:r>
              </m:e>
              <m:sub>
                <m:r>
                  <m:t>s</m:t>
                </m:r>
              </m:sub>
            </m:sSub>
            <m:r>
              <m:rPr>
                <m:sty m:val="p"/>
              </m:rPr>
              <m:t>/</m:t>
            </m:r>
            <m:r>
              <m:t>τ</m:t>
            </m:r>
          </m:sup>
        </m:sSup>
      </m:oMath>
      <w:r>
        <w:t xml:space="preserve"> </w:t>
      </w:r>
      <w:r>
        <w:t xml:space="preserve">it is the exact sampled version of the RC filter of Unit 2 with time constant</w:t>
      </w:r>
      <w:r>
        <w:t xml:space="preserve"> </w:t>
      </w:r>
      <m:oMath>
        <m:r>
          <m:t>τ</m:t>
        </m:r>
      </m:oMath>
      <w:r>
        <w:t xml:space="preserve"> </w:t>
      </w:r>
      <w:r>
        <w:t xml:space="preserve">(our</w:t>
      </w:r>
      <w:r>
        <w:t xml:space="preserve"> </w:t>
      </w:r>
      <w:r>
        <w:rPr>
          <w:rStyle w:val="VerbatimChar"/>
        </w:rPr>
        <w:t xml:space="preserve">alpha_from_tau</w:t>
      </w:r>
      <w:r>
        <w:t xml:space="preserve">):</w:t>
      </w:r>
      <w:r>
        <w:t xml:space="preserve"> </w:t>
      </w:r>
      <m:oMath>
        <m:r>
          <m:t>α</m:t>
        </m:r>
        <m:r>
          <m:rPr>
            <m:sty m:val="p"/>
          </m:rPr>
          <m:t>=</m:t>
        </m:r>
        <m:r>
          <m:t>0.0952</m:t>
        </m:r>
      </m:oMath>
      <w:r>
        <w:t xml:space="preserve"> </w:t>
      </w:r>
      <w:r>
        <w:t xml:space="preserve">for</w:t>
      </w:r>
      <w:r>
        <w:t xml:space="preserve"> </w:t>
      </w:r>
      <m:oMath>
        <m:r>
          <m:t>τ</m:t>
        </m:r>
        <m:r>
          <m:rPr>
            <m:sty m:val="p"/>
          </m:rPr>
          <m:t>=</m:t>
        </m:r>
        <m:r>
          <m:t>0.1</m:t>
        </m:r>
      </m:oMath>
      <w:r>
        <w:t xml:space="preserve"> </w:t>
      </w:r>
      <w:r>
        <w:t xml:space="preserve">s at 100 Hz.</w:t>
      </w:r>
    </w:p>
    <w:p>
      <w:pPr>
        <w:pStyle w:val="BodyText"/>
      </w:pPr>
      <w:r>
        <w:rPr>
          <w:i/>
          <w:iCs/>
        </w:rPr>
        <w:t xml:space="preserve">Noise gain.</w:t>
      </w:r>
      <w:r>
        <w:t xml:space="preserve"> </w:t>
      </w:r>
      <w:r>
        <w:t xml:space="preserve">If the readings are</w:t>
      </w:r>
      <w:r>
        <w:t xml:space="preserve"> </w:t>
      </w:r>
      <m:oMath>
        <m:sSub>
          <m:e>
            <m:r>
              <m:t>x</m:t>
            </m:r>
          </m:e>
          <m:sub>
            <m:r>
              <m:t>k</m:t>
            </m:r>
          </m:sub>
        </m:sSub>
        <m:r>
          <m:rPr>
            <m:sty m:val="p"/>
          </m:rPr>
          <m:t>=</m:t>
        </m:r>
        <m:r>
          <m:rPr>
            <m:nor/>
            <m:sty m:val="p"/>
          </m:rPr>
          <m:t>signal</m:t>
        </m:r>
        <m:r>
          <m:rPr>
            <m:sty m:val="p"/>
          </m:rPr>
          <m:t>+</m:t>
        </m:r>
        <m:r>
          <m:rPr>
            <m:nor/>
            <m:sty m:val="p"/>
          </m:rPr>
          <m:t>white noise</m:t>
        </m:r>
      </m:oMath>
      <w:r>
        <w:t xml:space="preserve"> </w:t>
      </w:r>
      <w:r>
        <w:t xml:space="preserve">of variance</w:t>
      </w:r>
      <w:r>
        <w:t xml:space="preserve"> </w:t>
      </w:r>
      <m:oMath>
        <m:sSup>
          <m:e>
            <m:r>
              <m:t>σ</m:t>
            </m:r>
          </m:e>
          <m:sup>
            <m:r>
              <m:t>2</m:t>
            </m:r>
          </m:sup>
        </m:sSup>
      </m:oMath>
      <w:r>
        <w:t xml:space="preserve"> </w:t>
      </w:r>
      <w:r>
        <w:t xml:space="preserve">(independent samples), a filter with impulse response</w:t>
      </w:r>
      <w:r>
        <w:t xml:space="preserve"> </w:t>
      </w:r>
      <m:oMath>
        <m:sSub>
          <m:e>
            <m:r>
              <m:t>h</m:t>
            </m:r>
          </m:e>
          <m:sub>
            <m:r>
              <m:t>k</m:t>
            </m:r>
          </m:sub>
        </m:sSub>
      </m:oMath>
      <w:r>
        <w:t xml:space="preserve"> </w:t>
      </w:r>
      <w:r>
        <w:t xml:space="preserve">(its output for a single unit pulse) produces noise variance</w:t>
      </w:r>
      <w:r>
        <w:t xml:space="preserve"> </w:t>
      </w:r>
      <m:oMath>
        <m:sSup>
          <m:e>
            <m:r>
              <m:t>σ</m:t>
            </m:r>
          </m:e>
          <m:sup>
            <m:r>
              <m:t>2</m:t>
            </m:r>
          </m:sup>
        </m:sSup>
        <m:nary>
          <m:naryPr>
            <m:chr m:val="∑"/>
            <m:limLoc m:val="undOvr"/>
            <m:subHide m:val="off"/>
            <m:supHide m:val="on"/>
          </m:naryPr>
          <m:sub>
            <m:r>
              <m:t>k</m:t>
            </m:r>
          </m:sub>
          <m:sup>
            <m:r>
              <m:t>​</m:t>
            </m:r>
          </m:sup>
          <m:e>
            <m:sSubSup>
              <m:e>
                <m:r>
                  <m:t>h</m:t>
                </m:r>
              </m:e>
              <m:sub>
                <m:r>
                  <m:t>k</m:t>
                </m:r>
              </m:sub>
              <m:sup>
                <m:r>
                  <m:t>2</m:t>
                </m:r>
              </m:sup>
            </m:sSubSup>
          </m:e>
        </m:nary>
      </m:oMath>
      <w:r>
        <w:t xml:space="preserve">. For the moving average</w:t>
      </w:r>
      <w:r>
        <w:t xml:space="preserve"> </w:t>
      </w:r>
      <m:oMath>
        <m:sSub>
          <m:e>
            <m:r>
              <m:t>h</m:t>
            </m:r>
          </m:e>
          <m:sub>
            <m:r>
              <m:t>k</m:t>
            </m:r>
          </m:sub>
        </m:sSub>
        <m:r>
          <m:rPr>
            <m:sty m:val="p"/>
          </m:rPr>
          <m:t>=</m:t>
        </m:r>
        <m:r>
          <m:t>1</m:t>
        </m:r>
        <m:r>
          <m:rPr>
            <m:sty m:val="p"/>
          </m:rPr>
          <m:t>/</m:t>
        </m:r>
        <m:r>
          <m:t>n</m:t>
        </m:r>
      </m:oMath>
      <w:r>
        <w:t xml:space="preserve"> </w:t>
      </w:r>
      <w:r>
        <w:t xml:space="preserve">for</w:t>
      </w:r>
      <w:r>
        <w:t xml:space="preserve"> </w:t>
      </w:r>
      <m:oMath>
        <m:r>
          <m:t>n</m:t>
        </m:r>
      </m:oMath>
      <w:r>
        <w:t xml:space="preserve"> </w:t>
      </w:r>
      <w:r>
        <w:t xml:space="preserve">terms, so</w:t>
      </w:r>
      <w:r>
        <w:t xml:space="preserve"> </w:t>
      </w:r>
      <m:oMath>
        <m:r>
          <m:rPr>
            <m:sty m:val="p"/>
          </m:rPr>
          <m:t>∑</m:t>
        </m:r>
        <m:sSubSup>
          <m:e>
            <m:r>
              <m:t>h</m:t>
            </m:r>
          </m:e>
          <m:sub>
            <m:r>
              <m:t>k</m:t>
            </m:r>
          </m:sub>
          <m:sup>
            <m:r>
              <m:t>2</m:t>
            </m:r>
          </m:sup>
        </m:sSubSup>
        <m:r>
          <m:rPr>
            <m:sty m:val="p"/>
          </m:rPr>
          <m:t>=</m:t>
        </m:r>
        <m:r>
          <m:t>n</m:t>
        </m:r>
        <m:r>
          <m:rPr>
            <m:sty m:val="p"/>
          </m:rPr>
          <m:t>/</m:t>
        </m:r>
        <m:sSup>
          <m:e>
            <m:r>
              <m:t>n</m:t>
            </m:r>
          </m:e>
          <m:sup>
            <m:r>
              <m:t>2</m:t>
            </m:r>
          </m:sup>
        </m:sSup>
        <m:r>
          <m:rPr>
            <m:sty m:val="p"/>
          </m:rPr>
          <m:t>=</m:t>
        </m:r>
        <m:r>
          <m:t>1</m:t>
        </m:r>
        <m:r>
          <m:rPr>
            <m:sty m:val="p"/>
          </m:rPr>
          <m:t>/</m:t>
        </m:r>
        <m:r>
          <m:t>n</m:t>
        </m:r>
      </m:oMath>
      <w:r>
        <w:t xml:space="preserve"> </w:t>
      </w:r>
      <w:r>
        <w:t xml:space="preserve">and the</w:t>
      </w:r>
      <w:r>
        <w:t xml:space="preserve"> </w:t>
      </w:r>
      <w:r>
        <w:rPr>
          <w:b/>
          <w:bCs/>
        </w:rPr>
        <w:t xml:space="preserve">noise gain</w:t>
      </w:r>
      <w:r>
        <w:t xml:space="preserve"> </w:t>
      </w:r>
      <w:r>
        <w:t xml:space="preserve">(output std over input std) is</w:t>
      </w:r>
      <w:r>
        <w:t xml:space="preserve"> </w:t>
      </w:r>
      <m:oMath>
        <m:r>
          <m:t>1</m:t>
        </m:r>
        <m:r>
          <m:rPr>
            <m:sty m:val="p"/>
          </m:rPr>
          <m:t>/</m:t>
        </m:r>
        <m:rad>
          <m:radPr>
            <m:degHide m:val="on"/>
          </m:radPr>
          <m:deg/>
          <m:e>
            <m:r>
              <m:t>n</m:t>
            </m:r>
          </m:e>
        </m:rad>
      </m:oMath>
      <w:r>
        <w:t xml:space="preserve">. For the EMA,</w:t>
      </w:r>
      <w:r>
        <w:t xml:space="preserve"> </w:t>
      </w:r>
      <m:oMath>
        <m:sSub>
          <m:e>
            <m:r>
              <m:t>h</m:t>
            </m:r>
          </m:e>
          <m:sub>
            <m:r>
              <m:t>k</m:t>
            </m:r>
          </m:sub>
        </m:sSub>
        <m:r>
          <m:rPr>
            <m:sty m:val="p"/>
          </m:rPr>
          <m:t>=</m:t>
        </m:r>
        <m:r>
          <m:t>α</m:t>
        </m:r>
        <m:r>
          <m:rPr>
            <m:sty m:val="p"/>
          </m:rPr>
          <m:t>(</m:t>
        </m:r>
        <m:r>
          <m:t>1</m:t>
        </m:r>
        <m:r>
          <m:rPr>
            <m:sty m:val="p"/>
          </m:rPr>
          <m:t>−</m:t>
        </m:r>
        <m:r>
          <m:t>α</m:t>
        </m:r>
        <m:sSup>
          <m:e>
            <m:r>
              <m:rPr>
                <m:sty m:val="p"/>
              </m:rPr>
              <m:t>)</m:t>
            </m:r>
          </m:e>
          <m:sup>
            <m:r>
              <m:t>k</m:t>
            </m:r>
          </m:sup>
        </m:sSup>
      </m:oMath>
      <w:r>
        <w:t xml:space="preserve"> </w:t>
      </w:r>
      <w:r>
        <w:t xml:space="preserve">and, summing the geometric series</w:t>
      </w:r>
      <w:r>
        <w:t xml:space="preserve"> </w:t>
      </w:r>
      <m:oMath>
        <m:nary>
          <m:naryPr>
            <m:chr m:val="∑"/>
            <m:limLoc m:val="undOvr"/>
            <m:subHide m:val="off"/>
            <m:supHide m:val="on"/>
          </m:naryPr>
          <m:sub>
            <m:r>
              <m:t>k</m:t>
            </m:r>
          </m:sub>
          <m:sup>
            <m:r>
              <m:t>​</m:t>
            </m:r>
          </m:sup>
          <m:e>
            <m:sSup>
              <m:e>
                <m:r>
                  <m:t>q</m:t>
                </m:r>
              </m:e>
              <m:sup>
                <m:r>
                  <m:t>2</m:t>
                </m:r>
                <m:r>
                  <m:t>k</m:t>
                </m:r>
              </m:sup>
            </m:sSup>
          </m:e>
        </m:nary>
        <m:r>
          <m:rPr>
            <m:sty m:val="p"/>
          </m:rPr>
          <m:t>=</m:t>
        </m:r>
        <m:r>
          <m:t>1</m:t>
        </m:r>
        <m:r>
          <m:rPr>
            <m:sty m:val="p"/>
          </m:rPr>
          <m:t>/</m:t>
        </m:r>
        <m:r>
          <m:rPr>
            <m:sty m:val="p"/>
          </m:rPr>
          <m:t>(</m:t>
        </m:r>
        <m:r>
          <m:t>1</m:t>
        </m:r>
        <m:r>
          <m:rPr>
            <m:sty m:val="p"/>
          </m:rPr>
          <m:t>−</m:t>
        </m:r>
        <m:sSup>
          <m:e>
            <m:r>
              <m:t>q</m:t>
            </m:r>
          </m:e>
          <m:sup>
            <m:r>
              <m:t>2</m:t>
            </m:r>
          </m:sup>
        </m:sSup>
        <m:r>
          <m:rPr>
            <m:sty m:val="p"/>
          </m:rPr>
          <m:t>)</m:t>
        </m:r>
      </m:oMath>
      <w:r>
        <w:t xml:space="preserve"> </w:t>
      </w:r>
      <w:r>
        <w:t xml:space="preserve">with</w:t>
      </w:r>
      <w:r>
        <w:t xml:space="preserve"> </w:t>
      </w:r>
      <m:oMath>
        <m:r>
          <m:t>q</m:t>
        </m:r>
        <m:r>
          <m:rPr>
            <m:sty m:val="p"/>
          </m:rPr>
          <m:t>=</m:t>
        </m:r>
        <m:r>
          <m:t>1</m:t>
        </m:r>
        <m:r>
          <m:rPr>
            <m:sty m:val="p"/>
          </m:rPr>
          <m:t>−</m:t>
        </m:r>
        <m:r>
          <m:t>α</m:t>
        </m:r>
      </m:oMath>
      <w:r>
        <w:t xml:space="preserve">,</w:t>
      </w:r>
    </w:p>
    <w:p>
      <w:pPr>
        <w:pStyle w:val="BodyText"/>
      </w:pPr>
      <m:oMathPara>
        <m:oMathParaPr>
          <m:jc m:val="center"/>
        </m:oMathParaPr>
        <m:oMath>
          <m:nary>
            <m:naryPr>
              <m:chr m:val="∑"/>
              <m:limLoc m:val="undOvr"/>
              <m:subHide m:val="off"/>
              <m:supHide m:val="on"/>
            </m:naryPr>
            <m:sub>
              <m:r>
                <m:t>k</m:t>
              </m:r>
              <m:r>
                <m:rPr>
                  <m:sty m:val="p"/>
                </m:rPr>
                <m:t>≥</m:t>
              </m:r>
              <m:r>
                <m:t>0</m:t>
              </m:r>
            </m:sub>
            <m:sup>
              <m:r>
                <m:t>​</m:t>
              </m:r>
            </m:sup>
            <m:e>
              <m:sSubSup>
                <m:e>
                  <m:r>
                    <m:t>h</m:t>
                  </m:r>
                </m:e>
                <m:sub>
                  <m:r>
                    <m:t>k</m:t>
                  </m:r>
                </m:sub>
                <m:sup>
                  <m:r>
                    <m:t>2</m:t>
                  </m:r>
                </m:sup>
              </m:sSubSup>
            </m:e>
          </m:nary>
          <m:r>
            <m:rPr>
              <m:sty m:val="p"/>
            </m:rPr>
            <m:t>=</m:t>
          </m:r>
          <m:f>
            <m:fPr>
              <m:type m:val="bar"/>
            </m:fPr>
            <m:num>
              <m:sSup>
                <m:e>
                  <m:r>
                    <m:t>α</m:t>
                  </m:r>
                </m:e>
                <m:sup>
                  <m:r>
                    <m:t>2</m:t>
                  </m:r>
                </m:sup>
              </m:sSup>
            </m:num>
            <m:den>
              <m:r>
                <m:t>1</m:t>
              </m:r>
              <m:r>
                <m:rPr>
                  <m:sty m:val="p"/>
                </m:rPr>
                <m:t>−</m:t>
              </m:r>
              <m:r>
                <m:rPr>
                  <m:sty m:val="p"/>
                </m:rPr>
                <m:t>(</m:t>
              </m:r>
              <m:r>
                <m:t>1</m:t>
              </m:r>
              <m:r>
                <m:rPr>
                  <m:sty m:val="p"/>
                </m:rPr>
                <m:t>−</m:t>
              </m:r>
              <m:r>
                <m:t>α</m:t>
              </m:r>
              <m:sSup>
                <m:e>
                  <m:r>
                    <m:rPr>
                      <m:sty m:val="p"/>
                    </m:rPr>
                    <m:t>)</m:t>
                  </m:r>
                </m:e>
                <m:sup>
                  <m:r>
                    <m:t>2</m:t>
                  </m:r>
                </m:sup>
              </m:sSup>
            </m:den>
          </m:f>
          <m:r>
            <m:rPr>
              <m:sty m:val="p"/>
            </m:rPr>
            <m:t>=</m:t>
          </m:r>
          <m:f>
            <m:fPr>
              <m:type m:val="bar"/>
            </m:fPr>
            <m:num>
              <m:sSup>
                <m:e>
                  <m:r>
                    <m:t>α</m:t>
                  </m:r>
                </m:e>
                <m:sup>
                  <m:r>
                    <m:t>2</m:t>
                  </m:r>
                </m:sup>
              </m:sSup>
            </m:num>
            <m:den>
              <m:r>
                <m:t>α</m:t>
              </m:r>
              <m:r>
                <m:rPr>
                  <m:sty m:val="p"/>
                </m:rPr>
                <m:t>(</m:t>
              </m:r>
              <m:r>
                <m:t>2</m:t>
              </m:r>
              <m:r>
                <m:rPr>
                  <m:sty m:val="p"/>
                </m:rPr>
                <m:t>−</m:t>
              </m:r>
              <m:r>
                <m:t>α</m:t>
              </m:r>
              <m:r>
                <m:rPr>
                  <m:sty m:val="p"/>
                </m:rPr>
                <m:t>)</m:t>
              </m:r>
            </m:den>
          </m:f>
          <m:r>
            <m:rPr>
              <m:sty m:val="p"/>
            </m:rPr>
            <m:t>=</m:t>
          </m:r>
          <m:f>
            <m:fPr>
              <m:type m:val="bar"/>
            </m:fPr>
            <m:num>
              <m:r>
                <m:t>α</m:t>
              </m:r>
            </m:num>
            <m:den>
              <m:r>
                <m:t>2</m:t>
              </m:r>
              <m:r>
                <m:rPr>
                  <m:sty m:val="p"/>
                </m:rPr>
                <m:t>−</m:t>
              </m:r>
              <m:r>
                <m:t>α</m:t>
              </m:r>
            </m:den>
          </m:f>
          <m:r>
            <m:rPr>
              <m:sty m:val="p"/>
            </m:rPr>
            <m:t>,</m:t>
          </m:r>
          <m:r>
            <m:t>  </m:t>
          </m:r>
          <m:r>
            <m:rPr>
              <m:nor/>
              <m:sty m:val="p"/>
            </m:rPr>
            <m:t>gain</m:t>
          </m:r>
          <m:r>
            <m:rPr>
              <m:sty m:val="p"/>
            </m:rPr>
            <m:t>=</m:t>
          </m:r>
          <m:rad>
            <m:radPr>
              <m:degHide m:val="on"/>
            </m:radPr>
            <m:deg/>
            <m:e>
              <m:f>
                <m:fPr>
                  <m:type m:val="bar"/>
                </m:fPr>
                <m:num>
                  <m:r>
                    <m:t>α</m:t>
                  </m:r>
                </m:num>
                <m:den>
                  <m:r>
                    <m:t>2</m:t>
                  </m:r>
                  <m:r>
                    <m:rPr>
                      <m:sty m:val="p"/>
                    </m:rPr>
                    <m:t>−</m:t>
                  </m:r>
                  <m:r>
                    <m:t>α</m:t>
                  </m:r>
                </m:den>
              </m:f>
            </m:e>
          </m:rad>
          <m:r>
            <m:rPr>
              <m:sty m:val="p"/>
            </m:rPr>
            <m:t>.</m:t>
          </m:r>
          <m:r>
            <m:t>  </m:t>
          </m:r>
          <m:r>
            <m:rPr>
              <m:sty m:val="p"/>
            </m:rPr>
            <m:t>(</m:t>
          </m:r>
          <m:r>
            <m:t>7</m:t>
          </m:r>
          <m:r>
            <m:rPr>
              <m:sty m:val="p"/>
            </m:rPr>
            <m:t>)</m:t>
          </m:r>
        </m:oMath>
      </m:oMathPara>
    </w:p>
    <w:p>
      <w:pPr>
        <w:pStyle w:val="FirstParagraph"/>
      </w:pPr>
      <w:r>
        <w:rPr>
          <w:i/>
          <w:iCs/>
        </w:rPr>
        <w:t xml:space="preserve">Delay.</w:t>
      </w:r>
      <w:r>
        <w:t xml:space="preserve"> </w:t>
      </w:r>
      <w:r>
        <w:t xml:space="preserve">The price of smoothing is lag. Define the</w:t>
      </w:r>
      <w:r>
        <w:t xml:space="preserve"> </w:t>
      </w:r>
      <w:r>
        <w:rPr>
          <w:b/>
          <w:bCs/>
        </w:rPr>
        <w:t xml:space="preserve">mean delay</w:t>
      </w:r>
      <w:r>
        <w:t xml:space="preserve"> </w:t>
      </w:r>
      <w:r>
        <w:t xml:space="preserve">as the average of the impulse response’s time index,</w:t>
      </w:r>
      <w:r>
        <w:t xml:space="preserve"> </w:t>
      </w:r>
      <m:oMath>
        <m:nary>
          <m:naryPr>
            <m:chr m:val="∑"/>
            <m:limLoc m:val="undOvr"/>
            <m:subHide m:val="off"/>
            <m:supHide m:val="on"/>
          </m:naryPr>
          <m:sub>
            <m:r>
              <m:t>k</m:t>
            </m:r>
          </m:sub>
          <m:sup>
            <m:r>
              <m:t>​</m:t>
            </m:r>
          </m:sup>
          <m:e>
            <m:r>
              <m:t>k</m:t>
            </m:r>
          </m:e>
        </m:nary>
        <m:r>
          <m:t> </m:t>
        </m:r>
        <m:sSub>
          <m:e>
            <m:r>
              <m:t>h</m:t>
            </m:r>
          </m:e>
          <m:sub>
            <m:r>
              <m:t>k</m:t>
            </m:r>
          </m:sub>
        </m:sSub>
        <m:r>
          <m:rPr>
            <m:sty m:val="p"/>
          </m:rPr>
          <m:t>/</m:t>
        </m:r>
        <m:nary>
          <m:naryPr>
            <m:chr m:val="∑"/>
            <m:limLoc m:val="undOvr"/>
            <m:subHide m:val="off"/>
            <m:supHide m:val="on"/>
          </m:naryPr>
          <m:sub>
            <m:r>
              <m:t>k</m:t>
            </m:r>
          </m:sub>
          <m:sup>
            <m:r>
              <m:t>​</m:t>
            </m:r>
          </m:sup>
          <m:e>
            <m:sSub>
              <m:e>
                <m:r>
                  <m:t>h</m:t>
                </m:r>
              </m:e>
              <m:sub>
                <m:r>
                  <m:t>k</m:t>
                </m:r>
              </m:sub>
            </m:sSub>
          </m:e>
        </m:nary>
      </m:oMath>
      <w:r>
        <w:t xml:space="preserve">. For the moving average it is</w:t>
      </w:r>
      <w:r>
        <w:t xml:space="preserve"> </w:t>
      </w:r>
      <m:oMath>
        <m:f>
          <m:fPr>
            <m:type m:val="bar"/>
          </m:fPr>
          <m:num>
            <m:r>
              <m:t>1</m:t>
            </m:r>
          </m:num>
          <m:den>
            <m:r>
              <m:t>n</m:t>
            </m:r>
          </m:den>
        </m:f>
        <m:nary>
          <m:naryPr>
            <m:chr m:val="∑"/>
            <m:limLoc m:val="undOvr"/>
            <m:subHide m:val="off"/>
            <m:supHide m:val="off"/>
          </m:naryPr>
          <m:sub>
            <m:r>
              <m:t>k</m:t>
            </m:r>
            <m:r>
              <m:rPr>
                <m:sty m:val="p"/>
              </m:rPr>
              <m:t>=</m:t>
            </m:r>
            <m:r>
              <m:t>0</m:t>
            </m:r>
          </m:sub>
          <m:sup>
            <m:r>
              <m:t>n</m:t>
            </m:r>
            <m:r>
              <m:rPr>
                <m:sty m:val="p"/>
              </m:rPr>
              <m:t>−</m:t>
            </m:r>
            <m:r>
              <m:t>1</m:t>
            </m:r>
          </m:sup>
          <m:e>
            <m:r>
              <m:t>k</m:t>
            </m:r>
          </m:e>
        </m:nary>
        <m:r>
          <m:rPr>
            <m:sty m:val="p"/>
          </m:rPr>
          <m:t>=</m:t>
        </m:r>
        <m:f>
          <m:fPr>
            <m:type m:val="bar"/>
          </m:fPr>
          <m:num>
            <m:r>
              <m:t>n</m:t>
            </m:r>
            <m:r>
              <m:rPr>
                <m:sty m:val="p"/>
              </m:rPr>
              <m:t>−</m:t>
            </m:r>
            <m:r>
              <m:t>1</m:t>
            </m:r>
          </m:num>
          <m:den>
            <m:r>
              <m:t>2</m:t>
            </m:r>
          </m:den>
        </m:f>
      </m:oMath>
      <w:r>
        <w:t xml:space="preserve"> </w:t>
      </w:r>
      <w:r>
        <w:t xml:space="preserve">samples. For the EMA, using</w:t>
      </w:r>
      <w:r>
        <w:t xml:space="preserve"> </w:t>
      </w:r>
      <m:oMath>
        <m:nary>
          <m:naryPr>
            <m:chr m:val="∑"/>
            <m:limLoc m:val="undOvr"/>
            <m:subHide m:val="off"/>
            <m:supHide m:val="on"/>
          </m:naryPr>
          <m:sub>
            <m:r>
              <m:t>k</m:t>
            </m:r>
          </m:sub>
          <m:sup>
            <m:r>
              <m:t>​</m:t>
            </m:r>
          </m:sup>
          <m:e>
            <m:r>
              <m:t>k</m:t>
            </m:r>
          </m:e>
        </m:nary>
        <m:sSup>
          <m:e>
            <m:r>
              <m:t>q</m:t>
            </m:r>
          </m:e>
          <m:sup>
            <m:r>
              <m:t>k</m:t>
            </m:r>
          </m:sup>
        </m:sSup>
        <m:r>
          <m:rPr>
            <m:sty m:val="p"/>
          </m:rPr>
          <m:t>=</m:t>
        </m:r>
        <m:r>
          <m:t>q</m:t>
        </m:r>
        <m:r>
          <m:rPr>
            <m:sty m:val="p"/>
          </m:rPr>
          <m:t>/</m:t>
        </m:r>
        <m:r>
          <m:rPr>
            <m:sty m:val="p"/>
          </m:rPr>
          <m:t>(</m:t>
        </m:r>
        <m:r>
          <m:t>1</m:t>
        </m:r>
        <m:r>
          <m:rPr>
            <m:sty m:val="p"/>
          </m:rPr>
          <m:t>−</m:t>
        </m:r>
        <m:r>
          <m:t>q</m:t>
        </m:r>
        <m:sSup>
          <m:e>
            <m:r>
              <m:rPr>
                <m:sty m:val="p"/>
              </m:rPr>
              <m:t>)</m:t>
            </m:r>
          </m:e>
          <m:sup>
            <m:r>
              <m:t>2</m:t>
            </m:r>
          </m:sup>
        </m:sSup>
      </m:oMath>
      <w:r>
        <w:t xml:space="preserve"> </w:t>
      </w:r>
      <w:r>
        <w:t xml:space="preserve">with</w:t>
      </w:r>
      <w:r>
        <w:t xml:space="preserve"> </w:t>
      </w:r>
      <m:oMath>
        <m:r>
          <m:t>q</m:t>
        </m:r>
        <m:r>
          <m:rPr>
            <m:sty m:val="p"/>
          </m:rPr>
          <m:t>=</m:t>
        </m:r>
        <m:r>
          <m:t>1</m:t>
        </m:r>
        <m:r>
          <m:rPr>
            <m:sty m:val="p"/>
          </m:rPr>
          <m:t>−</m:t>
        </m:r>
        <m:r>
          <m:t>α</m:t>
        </m:r>
      </m:oMath>
      <w:r>
        <w:t xml:space="preserve"> </w:t>
      </w:r>
      <w:r>
        <w:t xml:space="preserve">and</w:t>
      </w:r>
      <w:r>
        <w:t xml:space="preserve"> </w:t>
      </w:r>
      <m:oMath>
        <m:nary>
          <m:naryPr>
            <m:chr m:val="∑"/>
            <m:limLoc m:val="undOvr"/>
            <m:subHide m:val="off"/>
            <m:supHide m:val="on"/>
          </m:naryPr>
          <m:sub>
            <m:r>
              <m:t>k</m:t>
            </m:r>
          </m:sub>
          <m:sup>
            <m:r>
              <m:t>​</m:t>
            </m:r>
          </m:sup>
          <m:e>
            <m:sSub>
              <m:e>
                <m:r>
                  <m:t>h</m:t>
                </m:r>
              </m:e>
              <m:sub>
                <m:r>
                  <m:t>k</m:t>
                </m:r>
              </m:sub>
            </m:sSub>
          </m:e>
        </m:nary>
        <m:r>
          <m:rPr>
            <m:sty m:val="p"/>
          </m:rPr>
          <m:t>=</m:t>
        </m:r>
        <m:r>
          <m:t>1</m:t>
        </m:r>
      </m:oMath>
      <w:r>
        <w:t xml:space="preserve">,</w:t>
      </w:r>
    </w:p>
    <w:p>
      <w:pPr>
        <w:pStyle w:val="BodyText"/>
      </w:pPr>
      <m:oMathPara>
        <m:oMathParaPr>
          <m:jc m:val="center"/>
        </m:oMathParaPr>
        <m:oMath>
          <m:nary>
            <m:naryPr>
              <m:chr m:val="∑"/>
              <m:limLoc m:val="undOvr"/>
              <m:subHide m:val="off"/>
              <m:supHide m:val="on"/>
            </m:naryPr>
            <m:sub>
              <m:r>
                <m:t>k</m:t>
              </m:r>
            </m:sub>
            <m:sup>
              <m:r>
                <m:t>​</m:t>
              </m:r>
            </m:sup>
            <m:e>
              <m:r>
                <m:t>k</m:t>
              </m:r>
            </m:e>
          </m:nary>
          <m:r>
            <m:t> </m:t>
          </m:r>
          <m:r>
            <m:t>α</m:t>
          </m:r>
          <m:sSup>
            <m:e>
              <m:r>
                <m:t>q</m:t>
              </m:r>
            </m:e>
            <m:sup>
              <m:r>
                <m:t>k</m:t>
              </m:r>
            </m:sup>
          </m:sSup>
          <m:r>
            <m:rPr>
              <m:sty m:val="p"/>
            </m:rPr>
            <m:t>=</m:t>
          </m:r>
          <m:r>
            <m:t>α</m:t>
          </m:r>
          <m:r>
            <m:t> </m:t>
          </m:r>
          <m:f>
            <m:fPr>
              <m:type m:val="bar"/>
            </m:fPr>
            <m:num>
              <m:r>
                <m:t>q</m:t>
              </m:r>
            </m:num>
            <m:den>
              <m:r>
                <m:rPr>
                  <m:sty m:val="p"/>
                </m:rPr>
                <m:t>(</m:t>
              </m:r>
              <m:r>
                <m:t>1</m:t>
              </m:r>
              <m:r>
                <m:rPr>
                  <m:sty m:val="p"/>
                </m:rPr>
                <m:t>−</m:t>
              </m:r>
              <m:r>
                <m:t>q</m:t>
              </m:r>
              <m:sSup>
                <m:e>
                  <m:r>
                    <m:rPr>
                      <m:sty m:val="p"/>
                    </m:rPr>
                    <m:t>)</m:t>
                  </m:r>
                </m:e>
                <m:sup>
                  <m:r>
                    <m:t>2</m:t>
                  </m:r>
                </m:sup>
              </m:sSup>
            </m:den>
          </m:f>
          <m:r>
            <m:rPr>
              <m:sty m:val="p"/>
            </m:rPr>
            <m:t>=</m:t>
          </m:r>
          <m:f>
            <m:fPr>
              <m:type m:val="bar"/>
            </m:fPr>
            <m:num>
              <m:r>
                <m:t>q</m:t>
              </m:r>
            </m:num>
            <m:den>
              <m:r>
                <m:t>α</m:t>
              </m:r>
            </m:den>
          </m:f>
          <m:r>
            <m:rPr>
              <m:sty m:val="p"/>
            </m:rPr>
            <m:t>=</m:t>
          </m:r>
          <m:f>
            <m:fPr>
              <m:type m:val="bar"/>
            </m:fPr>
            <m:num>
              <m:r>
                <m:t>1</m:t>
              </m:r>
              <m:r>
                <m:rPr>
                  <m:sty m:val="p"/>
                </m:rPr>
                <m:t>−</m:t>
              </m:r>
              <m:r>
                <m:t>α</m:t>
              </m:r>
            </m:num>
            <m:den>
              <m:r>
                <m:t>α</m:t>
              </m:r>
            </m:den>
          </m:f>
          <m:r>
            <m:t> </m:t>
          </m:r>
          <m:r>
            <m:rPr>
              <m:nor/>
              <m:sty m:val="p"/>
            </m:rPr>
            <m:t>samples</m:t>
          </m:r>
          <m:r>
            <m:rPr>
              <m:sty m:val="p"/>
            </m:rPr>
            <m:t>.</m:t>
          </m:r>
          <m:r>
            <m:t>  </m:t>
          </m:r>
          <m:r>
            <m:rPr>
              <m:sty m:val="p"/>
            </m:rPr>
            <m:t>(</m:t>
          </m:r>
          <m:r>
            <m:t>8</m:t>
          </m:r>
          <m:r>
            <m:rPr>
              <m:sty m:val="p"/>
            </m:rPr>
            <m:t>)</m:t>
          </m:r>
        </m:oMath>
      </m:oMathPara>
    </w:p>
    <w:p>
      <w:pPr>
        <w:pStyle w:val="FirstParagraph"/>
      </w:pPr>
      <w:r>
        <w:rPr>
          <w:i/>
          <w:iCs/>
        </w:rPr>
        <w:t xml:space="preserve">The two families are the same at one point.</w:t>
      </w:r>
      <w:r>
        <w:t xml:space="preserve"> </w:t>
      </w:r>
      <w:r>
        <w:t xml:space="preserve">Set</w:t>
      </w:r>
      <w:r>
        <w:t xml:space="preserve"> </w:t>
      </w:r>
      <m:oMath>
        <m:r>
          <m:t>α</m:t>
        </m:r>
        <m:r>
          <m:rPr>
            <m:sty m:val="p"/>
          </m:rPr>
          <m:t>=</m:t>
        </m:r>
        <m:r>
          <m:t>2</m:t>
        </m:r>
        <m:r>
          <m:rPr>
            <m:sty m:val="p"/>
          </m:rPr>
          <m:t>/</m:t>
        </m:r>
        <m:r>
          <m:rPr>
            <m:sty m:val="p"/>
          </m:rPr>
          <m:t>(</m:t>
        </m:r>
        <m:r>
          <m:t>n</m:t>
        </m:r>
        <m:r>
          <m:rPr>
            <m:sty m:val="p"/>
          </m:rPr>
          <m:t>+</m:t>
        </m:r>
        <m:r>
          <m:t>1</m:t>
        </m:r>
        <m:r>
          <m:rPr>
            <m:sty m:val="p"/>
          </m:rPr>
          <m:t>)</m:t>
        </m:r>
      </m:oMath>
      <w:r>
        <w:t xml:space="preserve">. Then</w:t>
      </w:r>
      <w:r>
        <w:t xml:space="preserve"> </w:t>
      </w:r>
      <m:oMath>
        <m:r>
          <m:t>α</m:t>
        </m:r>
        <m:r>
          <m:rPr>
            <m:sty m:val="p"/>
          </m:rPr>
          <m:t>/</m:t>
        </m:r>
        <m:r>
          <m:rPr>
            <m:sty m:val="p"/>
          </m:rPr>
          <m:t>(</m:t>
        </m:r>
        <m:r>
          <m:t>2</m:t>
        </m:r>
        <m:r>
          <m:rPr>
            <m:sty m:val="p"/>
          </m:rPr>
          <m:t>−</m:t>
        </m:r>
        <m:r>
          <m:t>α</m:t>
        </m:r>
        <m:r>
          <m:rPr>
            <m:sty m:val="p"/>
          </m:rPr>
          <m:t>)</m:t>
        </m:r>
        <m:r>
          <m:rPr>
            <m:sty m:val="p"/>
          </m:rPr>
          <m:t>=</m:t>
        </m:r>
        <m:f>
          <m:fPr>
            <m:type m:val="bar"/>
          </m:fPr>
          <m:num>
            <m:r>
              <m:t>2</m:t>
            </m:r>
            <m:r>
              <m:rPr>
                <m:sty m:val="p"/>
              </m:rPr>
              <m:t>/</m:t>
            </m:r>
            <m:r>
              <m:rPr>
                <m:sty m:val="p"/>
              </m:rPr>
              <m:t>(</m:t>
            </m:r>
            <m:r>
              <m:t>n</m:t>
            </m:r>
            <m:r>
              <m:rPr>
                <m:sty m:val="p"/>
              </m:rPr>
              <m:t>+</m:t>
            </m:r>
            <m:r>
              <m:t>1</m:t>
            </m:r>
            <m:r>
              <m:rPr>
                <m:sty m:val="p"/>
              </m:rPr>
              <m:t>)</m:t>
            </m:r>
          </m:num>
          <m:den>
            <m:r>
              <m:t>2</m:t>
            </m:r>
            <m:r>
              <m:t>n</m:t>
            </m:r>
            <m:r>
              <m:rPr>
                <m:sty m:val="p"/>
              </m:rPr>
              <m:t>/</m:t>
            </m:r>
            <m:r>
              <m:rPr>
                <m:sty m:val="p"/>
              </m:rPr>
              <m:t>(</m:t>
            </m:r>
            <m:r>
              <m:t>n</m:t>
            </m:r>
            <m:r>
              <m:rPr>
                <m:sty m:val="p"/>
              </m:rPr>
              <m:t>+</m:t>
            </m:r>
            <m:r>
              <m:t>1</m:t>
            </m:r>
            <m:r>
              <m:rPr>
                <m:sty m:val="p"/>
              </m:rPr>
              <m:t>)</m:t>
            </m:r>
          </m:den>
        </m:f>
        <m:r>
          <m:rPr>
            <m:sty m:val="p"/>
          </m:rPr>
          <m:t>=</m:t>
        </m:r>
        <m:r>
          <m:t>1</m:t>
        </m:r>
        <m:r>
          <m:rPr>
            <m:sty m:val="p"/>
          </m:rPr>
          <m:t>/</m:t>
        </m:r>
        <m:r>
          <m:t>n</m:t>
        </m:r>
      </m:oMath>
      <w:r>
        <w:t xml:space="preserve">, so the EMA noise gain is</w:t>
      </w:r>
      <w:r>
        <w:t xml:space="preserve"> </w:t>
      </w:r>
      <m:oMath>
        <m:r>
          <m:t>1</m:t>
        </m:r>
        <m:r>
          <m:rPr>
            <m:sty m:val="p"/>
          </m:rPr>
          <m:t>/</m:t>
        </m:r>
        <m:rad>
          <m:radPr>
            <m:degHide m:val="on"/>
          </m:radPr>
          <m:deg/>
          <m:e>
            <m:r>
              <m:t>n</m:t>
            </m:r>
          </m:e>
        </m:rad>
      </m:oMath>
      <w:r>
        <w:t xml:space="preserve">, exactly the moving average’s; and</w:t>
      </w:r>
      <w:r>
        <w:t xml:space="preserve"> </w:t>
      </w:r>
      <m:oMath>
        <m:r>
          <m:rPr>
            <m:sty m:val="p"/>
          </m:rPr>
          <m:t>(</m:t>
        </m:r>
        <m:r>
          <m:t>1</m:t>
        </m:r>
        <m:r>
          <m:rPr>
            <m:sty m:val="p"/>
          </m:rPr>
          <m:t>−</m:t>
        </m:r>
        <m:r>
          <m:t>α</m:t>
        </m:r>
        <m:r>
          <m:rPr>
            <m:sty m:val="p"/>
          </m:rPr>
          <m:t>)</m:t>
        </m:r>
        <m:r>
          <m:rPr>
            <m:sty m:val="p"/>
          </m:rPr>
          <m:t>/</m:t>
        </m:r>
        <m:r>
          <m:t>α</m:t>
        </m:r>
        <m:r>
          <m:rPr>
            <m:sty m:val="p"/>
          </m:rPr>
          <m:t>=</m:t>
        </m:r>
        <m:f>
          <m:fPr>
            <m:type m:val="bar"/>
          </m:fPr>
          <m:num>
            <m:r>
              <m:rPr>
                <m:sty m:val="p"/>
              </m:rPr>
              <m:t>(</m:t>
            </m:r>
            <m:r>
              <m:t>n</m:t>
            </m:r>
            <m:r>
              <m:rPr>
                <m:sty m:val="p"/>
              </m:rPr>
              <m:t>−</m:t>
            </m:r>
            <m:r>
              <m:t>1</m:t>
            </m:r>
            <m:r>
              <m:rPr>
                <m:sty m:val="p"/>
              </m:rPr>
              <m:t>)</m:t>
            </m:r>
            <m:r>
              <m:rPr>
                <m:sty m:val="p"/>
              </m:rPr>
              <m:t>/</m:t>
            </m:r>
            <m:r>
              <m:rPr>
                <m:sty m:val="p"/>
              </m:rPr>
              <m:t>(</m:t>
            </m:r>
            <m:r>
              <m:t>n</m:t>
            </m:r>
            <m:r>
              <m:rPr>
                <m:sty m:val="p"/>
              </m:rPr>
              <m:t>+</m:t>
            </m:r>
            <m:r>
              <m:t>1</m:t>
            </m:r>
            <m:r>
              <m:rPr>
                <m:sty m:val="p"/>
              </m:rPr>
              <m:t>)</m:t>
            </m:r>
          </m:num>
          <m:den>
            <m:r>
              <m:t>2</m:t>
            </m:r>
            <m:r>
              <m:rPr>
                <m:sty m:val="p"/>
              </m:rPr>
              <m:t>/</m:t>
            </m:r>
            <m:r>
              <m:rPr>
                <m:sty m:val="p"/>
              </m:rPr>
              <m:t>(</m:t>
            </m:r>
            <m:r>
              <m:t>n</m:t>
            </m:r>
            <m:r>
              <m:rPr>
                <m:sty m:val="p"/>
              </m:rPr>
              <m:t>+</m:t>
            </m:r>
            <m:r>
              <m:t>1</m:t>
            </m:r>
            <m:r>
              <m:rPr>
                <m:sty m:val="p"/>
              </m:rPr>
              <m:t>)</m:t>
            </m:r>
          </m:den>
        </m:f>
        <m:r>
          <m:rPr>
            <m:sty m:val="p"/>
          </m:rPr>
          <m:t>=</m:t>
        </m:r>
        <m:f>
          <m:fPr>
            <m:type m:val="bar"/>
          </m:fPr>
          <m:num>
            <m:r>
              <m:t>n</m:t>
            </m:r>
            <m:r>
              <m:rPr>
                <m:sty m:val="p"/>
              </m:rPr>
              <m:t>−</m:t>
            </m:r>
            <m:r>
              <m:t>1</m:t>
            </m:r>
          </m:num>
          <m:den>
            <m:r>
              <m:t>2</m:t>
            </m:r>
          </m:den>
        </m:f>
      </m:oMath>
      <w:r>
        <w:t xml:space="preserve">, exactly the moving average’s delay.</w:t>
      </w:r>
      <w:r>
        <w:t xml:space="preserve"> </w:t>
      </w:r>
      <w:r>
        <w:rPr>
          <w:b/>
          <w:bCs/>
        </w:rPr>
        <w:t xml:space="preserve">At equal noise reduction an EMA and a moving average lag equally</w:t>
      </w:r>
      <w:r>
        <w:t xml:space="preserve">, but the EMA needs one stored number instead of</w:t>
      </w:r>
      <w:r>
        <w:t xml:space="preserve"> </w:t>
      </w:r>
      <m:oMath>
        <m:r>
          <m:t>n</m:t>
        </m:r>
      </m:oMath>
      <w:r>
        <w:t xml:space="preserve"> </w:t>
      </w:r>
      <w:r>
        <w:t xml:space="preserve">(the module’s tests check both identities to</w:t>
      </w:r>
      <w:r>
        <w:t xml:space="preserve"> </w:t>
      </w:r>
      <m:oMath>
        <m:sSup>
          <m:e>
            <m:r>
              <m:t>10</m:t>
            </m:r>
          </m:e>
          <m:sup>
            <m:r>
              <m:rPr>
                <m:sty m:val="p"/>
              </m:rPr>
              <m:t>−</m:t>
            </m:r>
            <m:r>
              <m:t>12</m:t>
            </m:r>
          </m:sup>
        </m:sSup>
      </m:oMath>
      <w:r>
        <w:t xml:space="preserve"> </w:t>
      </w:r>
      <w:r>
        <w:t xml:space="preserve">and the delays from the impulse responses to</w:t>
      </w:r>
      <w:r>
        <w:t xml:space="preserve"> </w:t>
      </w:r>
      <m:oMath>
        <m:sSup>
          <m:e>
            <m:r>
              <m:t>10</m:t>
            </m:r>
          </m:e>
          <m:sup>
            <m:r>
              <m:rPr>
                <m:sty m:val="p"/>
              </m:rPr>
              <m:t>−</m:t>
            </m:r>
            <m:r>
              <m:t>9</m:t>
            </m:r>
          </m:sup>
        </m:sSup>
      </m:oMath>
      <w:r>
        <w:t xml:space="preserve">). With</w:t>
      </w:r>
      <w:r>
        <w:t xml:space="preserve"> </w:t>
      </w:r>
      <m:oMath>
        <m:r>
          <m:t>n</m:t>
        </m:r>
        <m:r>
          <m:rPr>
            <m:sty m:val="p"/>
          </m:rPr>
          <m:t>=</m:t>
        </m:r>
        <m:r>
          <m:t>19</m:t>
        </m:r>
      </m:oMath>
      <w:r>
        <w:t xml:space="preserve"> </w:t>
      </w:r>
      <w:r>
        <w:t xml:space="preserve">and</w:t>
      </w:r>
      <w:r>
        <w:t xml:space="preserve"> </w:t>
      </w:r>
      <m:oMath>
        <m:r>
          <m:t>α</m:t>
        </m:r>
        <m:r>
          <m:rPr>
            <m:sty m:val="p"/>
          </m:rPr>
          <m:t>=</m:t>
        </m:r>
        <m:r>
          <m:t>0.1</m:t>
        </m:r>
      </m:oMath>
      <w:r>
        <w:t xml:space="preserve">, a noisy step of sensor noise 0.2 is smoothed to a standard deviation of 0.024 (moving average) and 0.028 (EMA) from a raw 0.19, and the filtered signal reaches 90% of the step after 0.17 s and 0.18 s respectively (Figure 4, left, at 100 Hz). Prediction 3 of Section 2: neither is sooner. Measured gains on long white noise agree with theory to better than 1% from</w:t>
      </w:r>
      <w:r>
        <w:t xml:space="preserve"> </w:t>
      </w:r>
      <m:oMath>
        <m:r>
          <m:t>n</m:t>
        </m:r>
        <m:r>
          <m:rPr>
            <m:sty m:val="p"/>
          </m:rPr>
          <m:t>=</m:t>
        </m:r>
        <m:r>
          <m:t>2</m:t>
        </m:r>
      </m:oMath>
      <w:r>
        <w:t xml:space="preserve"> </w:t>
      </w:r>
      <w:r>
        <w:t xml:space="preserve">to</w:t>
      </w:r>
      <w:r>
        <w:t xml:space="preserve"> </w:t>
      </w:r>
      <m:oMath>
        <m:r>
          <m:t>64</m:t>
        </m:r>
      </m:oMath>
      <w:r>
        <w:t xml:space="preserve"> </w:t>
      </w:r>
      <w:r>
        <w:t xml:space="preserve">(for example</w:t>
      </w:r>
      <w:r>
        <w:t xml:space="preserve"> </w:t>
      </w:r>
      <m:oMath>
        <m:r>
          <m:t>n</m:t>
        </m:r>
        <m:r>
          <m:rPr>
            <m:sty m:val="p"/>
          </m:rPr>
          <m:t>=</m:t>
        </m:r>
        <m:r>
          <m:t>16</m:t>
        </m:r>
      </m:oMath>
      <w:r>
        <w:t xml:space="preserve">,</w:t>
      </w:r>
      <w:r>
        <w:t xml:space="preserve"> </w:t>
      </w:r>
      <m:oMath>
        <m:r>
          <m:t>α</m:t>
        </m:r>
        <m:r>
          <m:rPr>
            <m:sty m:val="p"/>
          </m:rPr>
          <m:t>=</m:t>
        </m:r>
        <m:r>
          <m:t>0.1176</m:t>
        </m:r>
      </m:oMath>
      <w:r>
        <w:t xml:space="preserve">: 0.2499 and 0.2500 measured against 0.2500 theory;</w:t>
      </w:r>
      <w:r>
        <w:t xml:space="preserve"> </w:t>
      </w:r>
      <m:oMath>
        <m:r>
          <m:t>n</m:t>
        </m:r>
        <m:r>
          <m:rPr>
            <m:sty m:val="p"/>
          </m:rPr>
          <m:t>=</m:t>
        </m:r>
        <m:r>
          <m:t>64</m:t>
        </m:r>
      </m:oMath>
      <w:r>
        <w:t xml:space="preserve">: 0.1246 and 0.1246 against 0.1250).</w:t>
      </w:r>
    </w:p>
    <w:p>
      <w:pPr>
        <w:pStyle w:val="CaptionedFigure"/>
      </w:pPr>
      <w:r>
        <w:drawing>
          <wp:inline>
            <wp:extent cx="5067300" cy="2004677"/>
            <wp:effectExtent b="0" l="0" r="0" t="0"/>
            <wp:docPr descr="Left: a noisy step (grey) smoothed by a 19-point moving average (blue) and an EMA with \alpha=0.1=2/(19+1) (red, dashed): the two curves are nearly the same and reach 90% of the step in 0.17 s and 0.18 s. Right: measured noise gain of moving averages (blue dots) and of EMAs with \alpha=2/(n+1) (red crosses) against the theory 1/\sqrt n (grey line) for n=1 to 64: all agree." title="" id="27" name="Picture"/>
            <a:graphic>
              <a:graphicData uri="http://schemas.openxmlformats.org/drawingml/2006/picture">
                <pic:pic>
                  <pic:nvPicPr>
                    <pic:cNvPr descr="figures/fig04_filters.png" id="28" name="Picture"/>
                    <pic:cNvPicPr>
                      <a:picLocks noChangeArrowheads="1" noChangeAspect="1"/>
                    </pic:cNvPicPr>
                  </pic:nvPicPr>
                  <pic:blipFill>
                    <a:blip r:embed="rId26"/>
                    <a:stretch>
                      <a:fillRect/>
                    </a:stretch>
                  </pic:blipFill>
                  <pic:spPr bwMode="auto">
                    <a:xfrm>
                      <a:off x="0" y="0"/>
                      <a:ext cx="5067300" cy="2004677"/>
                    </a:xfrm>
                    <a:prstGeom prst="rect">
                      <a:avLst/>
                    </a:prstGeom>
                    <a:noFill/>
                    <a:ln w="9525">
                      <a:noFill/>
                      <a:headEnd/>
                      <a:tailEnd/>
                    </a:ln>
                  </pic:spPr>
                </pic:pic>
              </a:graphicData>
            </a:graphic>
          </wp:inline>
        </w:drawing>
      </w:r>
    </w:p>
    <w:p>
      <w:pPr>
        <w:pStyle w:val="ImageCaption"/>
      </w:pPr>
      <w:r>
        <w:t xml:space="preserve">Left: a noisy step (grey) smoothed by a 19-point moving average (blue) and an EMA with</w:t>
      </w:r>
      <w:r>
        <w:t xml:space="preserve"> </w:t>
      </w:r>
      <m:oMath>
        <m:r>
          <m:t>α</m:t>
        </m:r>
        <m:r>
          <m:rPr>
            <m:sty m:val="p"/>
          </m:rPr>
          <m:t>=</m:t>
        </m:r>
        <m:r>
          <m:t>0.1</m:t>
        </m:r>
        <m:r>
          <m:rPr>
            <m:sty m:val="p"/>
          </m:rPr>
          <m:t>=</m:t>
        </m:r>
        <m:r>
          <m:t>2</m:t>
        </m:r>
        <m:r>
          <m:rPr>
            <m:sty m:val="p"/>
          </m:rPr>
          <m:t>/</m:t>
        </m:r>
        <m:r>
          <m:rPr>
            <m:sty m:val="p"/>
          </m:rPr>
          <m:t>(</m:t>
        </m:r>
        <m:r>
          <m:t>19</m:t>
        </m:r>
        <m:r>
          <m:rPr>
            <m:sty m:val="p"/>
          </m:rPr>
          <m:t>+</m:t>
        </m:r>
        <m:r>
          <m:t>1</m:t>
        </m:r>
        <m:r>
          <m:rPr>
            <m:sty m:val="p"/>
          </m:rPr>
          <m:t>)</m:t>
        </m:r>
      </m:oMath>
      <w:r>
        <w:t xml:space="preserve"> </w:t>
      </w:r>
      <w:r>
        <w:t xml:space="preserve">(red, dashed): the two curves are nearly the same and reach 90% of the step in 0.17 s and 0.18 s. Right: measured noise gain of moving averages (blue dots) and of EMAs with</w:t>
      </w:r>
      <w:r>
        <w:t xml:space="preserve"> </w:t>
      </w:r>
      <m:oMath>
        <m:r>
          <m:t>α</m:t>
        </m:r>
        <m:r>
          <m:rPr>
            <m:sty m:val="p"/>
          </m:rPr>
          <m:t>=</m:t>
        </m:r>
        <m:r>
          <m:t>2</m:t>
        </m:r>
        <m:r>
          <m:rPr>
            <m:sty m:val="p"/>
          </m:rPr>
          <m:t>/</m:t>
        </m:r>
        <m:r>
          <m:rPr>
            <m:sty m:val="p"/>
          </m:rPr>
          <m:t>(</m:t>
        </m:r>
        <m:r>
          <m:t>n</m:t>
        </m:r>
        <m:r>
          <m:rPr>
            <m:sty m:val="p"/>
          </m:rPr>
          <m:t>+</m:t>
        </m:r>
        <m:r>
          <m:t>1</m:t>
        </m:r>
        <m:r>
          <m:rPr>
            <m:sty m:val="p"/>
          </m:rPr>
          <m:t>)</m:t>
        </m:r>
      </m:oMath>
      <w:r>
        <w:t xml:space="preserve"> </w:t>
      </w:r>
      <w:r>
        <w:t xml:space="preserve">(red crosses) against the theory</w:t>
      </w:r>
      <w:r>
        <w:t xml:space="preserve"> </w:t>
      </w:r>
      <m:oMath>
        <m:r>
          <m:t>1</m:t>
        </m:r>
        <m:r>
          <m:rPr>
            <m:sty m:val="p"/>
          </m:rPr>
          <m:t>/</m:t>
        </m:r>
        <m:rad>
          <m:radPr>
            <m:degHide m:val="on"/>
          </m:radPr>
          <m:deg/>
          <m:e>
            <m:r>
              <m:t>n</m:t>
            </m:r>
          </m:e>
        </m:rad>
      </m:oMath>
      <w:r>
        <w:t xml:space="preserve"> </w:t>
      </w:r>
      <w:r>
        <w:t xml:space="preserve">(grey line) for</w:t>
      </w:r>
      <w:r>
        <w:t xml:space="preserve"> </w:t>
      </w:r>
      <m:oMath>
        <m:r>
          <m:t>n</m:t>
        </m:r>
        <m:r>
          <m:rPr>
            <m:sty m:val="p"/>
          </m:rPr>
          <m:t>=</m:t>
        </m:r>
        <m:r>
          <m:t>1</m:t>
        </m:r>
      </m:oMath>
      <w:r>
        <w:t xml:space="preserve"> </w:t>
      </w:r>
      <w:r>
        <w:t xml:space="preserve">to 64: all agree.</w:t>
      </w:r>
    </w:p>
    <w:p>
      <w:pPr>
        <w:pStyle w:val="BodyText"/>
      </w:pPr>
      <w:r>
        <w:t xml:space="preserve">The trade is the same one as in Unit 1: a smoother output is a later output. A filter with a long window cannot be used inside a fast control loop, because delay is exactly what spoils a loop (Unit 1, Table 1).</w:t>
      </w:r>
    </w:p>
    <w:bookmarkEnd w:id="29"/>
    <w:bookmarkEnd w:id="30"/>
    <w:bookmarkStart w:id="43" w:name="X8bc3b32f8c63bdcc575bb3c3e04bac001f4bc33"/>
    <w:p>
      <w:pPr>
        <w:pStyle w:val="Heading2"/>
      </w:pPr>
      <w:r>
        <w:t xml:space="preserve">3.4 Tier 4 (hard): generalisation, edge cases, what the textbooks gloss over</w:t>
      </w:r>
    </w:p>
    <w:bookmarkStart w:id="31" w:name="Xa95dd6cfaf43cc71ff128866bf12c67709298f6"/>
    <w:p>
      <w:pPr>
        <w:pStyle w:val="Heading3"/>
      </w:pPr>
      <w:r>
        <w:t xml:space="preserve">3.4.1 Temperature: a thermistor in a divider, and its self-heating</w:t>
      </w:r>
    </w:p>
    <w:p>
      <w:pPr>
        <w:pStyle w:val="FirstParagraph"/>
      </w:pPr>
      <w:r>
        <w:t xml:space="preserve">A negative-temperature-coefficient (NTC)</w:t>
      </w:r>
      <w:r>
        <w:t xml:space="preserve"> </w:t>
      </w:r>
      <w:r>
        <w:rPr>
          <w:b/>
          <w:bCs/>
        </w:rPr>
        <w:t xml:space="preserve">thermistor</w:t>
      </w:r>
      <w:r>
        <w:t xml:space="preserve"> </w:t>
      </w:r>
      <w:r>
        <w:t xml:space="preserve">follows the beta model</w:t>
      </w:r>
      <w:r>
        <w:t xml:space="preserve"> </w:t>
      </w:r>
      <m:oMath>
        <m:r>
          <m:t>R</m:t>
        </m:r>
        <m:r>
          <m:rPr>
            <m:sty m:val="p"/>
          </m:rPr>
          <m:t>=</m:t>
        </m:r>
        <m:sSub>
          <m:e>
            <m:r>
              <m:t>R</m:t>
            </m:r>
          </m:e>
          <m:sub>
            <m:r>
              <m:t>0</m:t>
            </m:r>
          </m:sub>
        </m:sSub>
        <m:r>
          <m:rPr>
            <m:sty m:val="p"/>
          </m:rPr>
          <m:t>exp</m:t>
        </m:r>
        <m:d>
          <m:dPr>
            <m:begChr m:val="("/>
            <m:sepChr m:val=""/>
            <m:endChr m:val=")"/>
            <m:grow/>
          </m:dPr>
          <m:e>
            <m:r>
              <m:t>β</m:t>
            </m:r>
            <m:r>
              <m:rPr>
                <m:sty m:val="p"/>
              </m:rPr>
              <m:t>(</m:t>
            </m:r>
            <m:r>
              <m:t>1</m:t>
            </m:r>
            <m:r>
              <m:rPr>
                <m:sty m:val="p"/>
              </m:rPr>
              <m:t>/</m:t>
            </m:r>
            <m:r>
              <m:t>T</m:t>
            </m:r>
            <m:r>
              <m:rPr>
                <m:sty m:val="p"/>
              </m:rPr>
              <m:t>−</m:t>
            </m:r>
            <m:r>
              <m:t>1</m:t>
            </m:r>
            <m:r>
              <m:rPr>
                <m:sty m:val="p"/>
              </m:rPr>
              <m:t>/</m:t>
            </m:r>
            <m:sSub>
              <m:e>
                <m:r>
                  <m:t>T</m:t>
                </m:r>
              </m:e>
              <m:sub>
                <m:r>
                  <m:t>0</m:t>
                </m:r>
              </m:sub>
            </m:sSub>
            <m:r>
              <m:rPr>
                <m:sty m:val="p"/>
              </m:rPr>
              <m:t>)</m:t>
            </m:r>
          </m:e>
        </m:d>
      </m:oMath>
      <w:r>
        <w:t xml:space="preserve"> </w:t>
      </w:r>
      <w:r>
        <w:t xml:space="preserve">with</w:t>
      </w:r>
      <w:r>
        <w:t xml:space="preserve"> </w:t>
      </w:r>
      <m:oMath>
        <m:r>
          <m:t>T</m:t>
        </m:r>
      </m:oMath>
      <w:r>
        <w:t xml:space="preserve"> </w:t>
      </w:r>
      <w:r>
        <w:t xml:space="preserve">in kelvin. For the assumed part,</w:t>
      </w:r>
      <w:r>
        <w:t xml:space="preserve"> </w:t>
      </w:r>
      <m:oMath>
        <m:sSub>
          <m:e>
            <m:r>
              <m:t>R</m:t>
            </m:r>
          </m:e>
          <m:sub>
            <m:r>
              <m:t>0</m:t>
            </m:r>
          </m:sub>
        </m:sSub>
        <m:r>
          <m:rPr>
            <m:sty m:val="p"/>
          </m:rPr>
          <m:t>=</m:t>
        </m:r>
        <m:r>
          <m:t>10</m:t>
        </m:r>
        <m:r>
          <m:t> </m:t>
        </m:r>
        <m:r>
          <m:rPr>
            <m:nor/>
            <m:sty m:val="p"/>
          </m:rPr>
          <m:t>k</m:t>
        </m:r>
        <m:r>
          <m:rPr>
            <m:sty m:val="p"/>
          </m:rPr>
          <m:t>Ω</m:t>
        </m:r>
      </m:oMath>
      <w:r>
        <w:t xml:space="preserve"> </w:t>
      </w:r>
      <w:r>
        <w:t xml:space="preserve">at</w:t>
      </w:r>
      <w:r>
        <w:t xml:space="preserve"> </w:t>
      </w:r>
      <m:oMath>
        <m:sSub>
          <m:e>
            <m:r>
              <m:t>T</m:t>
            </m:r>
          </m:e>
          <m:sub>
            <m:r>
              <m:t>0</m:t>
            </m:r>
          </m:sub>
        </m:sSub>
        <m:r>
          <m:rPr>
            <m:sty m:val="p"/>
          </m:rPr>
          <m:t>=</m:t>
        </m:r>
        <m:r>
          <m:t>25</m:t>
        </m:r>
        <m:sSup>
          <m:e>
            <m:r>
              <m:t> </m:t>
            </m:r>
          </m:e>
          <m:sup>
            <m:r>
              <m:rPr>
                <m:sty m:val="p"/>
              </m:rPr>
              <m:t>∘</m:t>
            </m:r>
          </m:sup>
        </m:sSup>
      </m:oMath>
      <w:r>
        <w:t xml:space="preserve">C and</w:t>
      </w:r>
      <w:r>
        <w:t xml:space="preserve"> </w:t>
      </w:r>
      <m:oMath>
        <m:r>
          <m:t>β</m:t>
        </m:r>
        <m:r>
          <m:rPr>
            <m:sty m:val="p"/>
          </m:rPr>
          <m:t>=</m:t>
        </m:r>
        <m:r>
          <m:t>3950</m:t>
        </m:r>
      </m:oMath>
      <w:r>
        <w:t xml:space="preserve"> </w:t>
      </w:r>
      <w:r>
        <w:t xml:space="preserve">K (a typical catalogue value): 33.6 k</w:t>
      </w:r>
      <m:oMath>
        <m:r>
          <m:rPr>
            <m:sty m:val="p"/>
          </m:rPr>
          <m:t>Ω</m:t>
        </m:r>
      </m:oMath>
      <w:r>
        <w:t xml:space="preserve"> </w:t>
      </w:r>
      <w:r>
        <w:t xml:space="preserve">at 0</w:t>
      </w:r>
      <w:r>
        <w:t xml:space="preserve"> </w:t>
      </w:r>
      <m:oMath>
        <m:sSup>
          <m:e>
            <m:r>
              <m:t>​</m:t>
            </m:r>
          </m:e>
          <m:sup>
            <m:r>
              <m:rPr>
                <m:sty m:val="p"/>
              </m:rPr>
              <m:t>∘</m:t>
            </m:r>
          </m:sup>
        </m:sSup>
      </m:oMath>
      <w:r>
        <w:t xml:space="preserve">C and 3.59 k</w:t>
      </w:r>
      <m:oMath>
        <m:r>
          <m:rPr>
            <m:sty m:val="p"/>
          </m:rPr>
          <m:t>Ω</m:t>
        </m:r>
      </m:oMath>
      <w:r>
        <w:t xml:space="preserve"> </w:t>
      </w:r>
      <w:r>
        <w:t xml:space="preserve">at 50</w:t>
      </w:r>
      <w:r>
        <w:t xml:space="preserve"> </w:t>
      </w:r>
      <m:oMath>
        <m:sSup>
          <m:e>
            <m:r>
              <m:t>​</m:t>
            </m:r>
          </m:e>
          <m:sup>
            <m:r>
              <m:rPr>
                <m:sty m:val="p"/>
              </m:rPr>
              <m:t>∘</m:t>
            </m:r>
          </m:sup>
        </m:sSup>
      </m:oMath>
      <w:r>
        <w:t xml:space="preserve">C. Put it as the bottom resistor of Unit 2’s divider with 10 k</w:t>
      </w:r>
      <m:oMath>
        <m:r>
          <m:rPr>
            <m:sty m:val="p"/>
          </m:rPr>
          <m:t>Ω</m:t>
        </m:r>
      </m:oMath>
      <w:r>
        <w:t xml:space="preserve"> </w:t>
      </w:r>
      <w:r>
        <w:t xml:space="preserve">on top and 3.3 V: the output is 2.54 V at 0</w:t>
      </w:r>
      <w:r>
        <w:t xml:space="preserve"> </w:t>
      </w:r>
      <m:oMath>
        <m:sSup>
          <m:e>
            <m:r>
              <m:t>​</m:t>
            </m:r>
          </m:e>
          <m:sup>
            <m:r>
              <m:rPr>
                <m:sty m:val="p"/>
              </m:rPr>
              <m:t>∘</m:t>
            </m:r>
          </m:sup>
        </m:sSup>
      </m:oMath>
      <w:r>
        <w:t xml:space="preserve">C, 1.65 V at 25</w:t>
      </w:r>
      <w:r>
        <w:t xml:space="preserve"> </w:t>
      </w:r>
      <m:oMath>
        <m:sSup>
          <m:e>
            <m:r>
              <m:t>​</m:t>
            </m:r>
          </m:e>
          <m:sup>
            <m:r>
              <m:rPr>
                <m:sty m:val="p"/>
              </m:rPr>
              <m:t>∘</m:t>
            </m:r>
          </m:sup>
        </m:sSup>
      </m:oMath>
      <w:r>
        <w:t xml:space="preserve">C and 0.87 V at 50</w:t>
      </w:r>
      <w:r>
        <w:t xml:space="preserve"> </w:t>
      </w:r>
      <m:oMath>
        <m:sSup>
          <m:e>
            <m:r>
              <m:t>​</m:t>
            </m:r>
          </m:e>
          <m:sup>
            <m:r>
              <m:rPr>
                <m:sty m:val="p"/>
              </m:rPr>
              <m:t>∘</m:t>
            </m:r>
          </m:sup>
        </m:sSup>
      </m:oMath>
      <w:r>
        <w:t xml:space="preserve">C, and the sensitivity (from the divider derivative and</w:t>
      </w:r>
      <w:r>
        <w:t xml:space="preserve"> </w:t>
      </w:r>
      <m:oMath>
        <m:r>
          <m:rPr>
            <m:sty m:val="p"/>
          </m:rPr>
          <m:t>d</m:t>
        </m:r>
        <m:r>
          <m:t>R</m:t>
        </m:r>
        <m:r>
          <m:rPr>
            <m:sty m:val="p"/>
          </m:rPr>
          <m:t>/</m:t>
        </m:r>
        <m:r>
          <m:rPr>
            <m:sty m:val="p"/>
          </m:rPr>
          <m:t>d</m:t>
        </m:r>
        <m:r>
          <m:t>T</m:t>
        </m:r>
        <m:r>
          <m:rPr>
            <m:sty m:val="p"/>
          </m:rPr>
          <m:t>=</m:t>
        </m:r>
        <m:r>
          <m:rPr>
            <m:sty m:val="p"/>
          </m:rPr>
          <m:t>−</m:t>
        </m:r>
        <m:r>
          <m:t>β</m:t>
        </m:r>
        <m:r>
          <m:t>R</m:t>
        </m:r>
        <m:r>
          <m:rPr>
            <m:sty m:val="p"/>
          </m:rPr>
          <m:t>/</m:t>
        </m:r>
        <m:sSup>
          <m:e>
            <m:r>
              <m:t>T</m:t>
            </m:r>
          </m:e>
          <m:sup>
            <m:r>
              <m:t>2</m:t>
            </m:r>
          </m:sup>
        </m:sSup>
      </m:oMath>
      <w:r>
        <w:t xml:space="preserve">) is</w:t>
      </w:r>
      <w:r>
        <w:t xml:space="preserve"> </w:t>
      </w:r>
      <m:oMath>
        <m:r>
          <m:rPr>
            <m:sty m:val="p"/>
          </m:rPr>
          <m:t>−</m:t>
        </m:r>
        <m:r>
          <m:t>30.9</m:t>
        </m:r>
      </m:oMath>
      <w:r>
        <w:t xml:space="preserve">,</w:t>
      </w:r>
      <w:r>
        <w:t xml:space="preserve"> </w:t>
      </w:r>
      <m:oMath>
        <m:r>
          <m:rPr>
            <m:sty m:val="p"/>
          </m:rPr>
          <m:t>−</m:t>
        </m:r>
        <m:r>
          <m:t>36.7</m:t>
        </m:r>
      </m:oMath>
      <w:r>
        <w:t xml:space="preserve"> </w:t>
      </w:r>
      <w:r>
        <w:t xml:space="preserve">and</w:t>
      </w:r>
      <w:r>
        <w:t xml:space="preserve"> </w:t>
      </w:r>
      <m:oMath>
        <m:r>
          <m:rPr>
            <m:sty m:val="p"/>
          </m:rPr>
          <m:t>−</m:t>
        </m:r>
        <m:r>
          <m:t>24.3</m:t>
        </m:r>
      </m:oMath>
      <w:r>
        <w:t xml:space="preserve"> </w:t>
      </w:r>
      <w:r>
        <w:t xml:space="preserve">mV per kelvin. A 12-bit ADC with its 0.806 mV step then resolves 0.026 K, 0.022 K and 0.033 K per code. The resolution is excellent; the accuracy is another matter, for the current through the thermistor heats it. At 25</w:t>
      </w:r>
      <w:r>
        <w:t xml:space="preserve"> </w:t>
      </w:r>
      <m:oMath>
        <m:sSup>
          <m:e>
            <m:r>
              <m:t>​</m:t>
            </m:r>
          </m:e>
          <m:sup>
            <m:r>
              <m:rPr>
                <m:sty m:val="p"/>
              </m:rPr>
              <m:t>∘</m:t>
            </m:r>
          </m:sup>
        </m:sSup>
      </m:oMath>
      <w:r>
        <w:t xml:space="preserve">C, 1.65 V across 10 k</w:t>
      </w:r>
      <m:oMath>
        <m:r>
          <m:rPr>
            <m:sty m:val="p"/>
          </m:rPr>
          <m:t>Ω</m:t>
        </m:r>
      </m:oMath>
      <w:r>
        <w:t xml:space="preserve"> </w:t>
      </w:r>
      <w:r>
        <w:t xml:space="preserve">dissipates</w:t>
      </w:r>
      <w:r>
        <w:t xml:space="preserve"> </w:t>
      </w:r>
      <m:oMath>
        <m:sSup>
          <m:e>
            <m:r>
              <m:t>V</m:t>
            </m:r>
          </m:e>
          <m:sup>
            <m:r>
              <m:t>2</m:t>
            </m:r>
          </m:sup>
        </m:sSup>
        <m:r>
          <m:rPr>
            <m:sty m:val="p"/>
          </m:rPr>
          <m:t>/</m:t>
        </m:r>
        <m:r>
          <m:t>R</m:t>
        </m:r>
        <m:r>
          <m:rPr>
            <m:sty m:val="p"/>
          </m:rPr>
          <m:t>=</m:t>
        </m:r>
        <m:r>
          <m:t>0.27</m:t>
        </m:r>
      </m:oMath>
      <w:r>
        <w:t xml:space="preserve"> </w:t>
      </w:r>
      <w:r>
        <w:t xml:space="preserve">mW; with an</w:t>
      </w:r>
      <w:r>
        <w:t xml:space="preserve"> </w:t>
      </w:r>
      <w:r>
        <w:rPr>
          <w:i/>
          <w:iCs/>
        </w:rPr>
        <w:t xml:space="preserve">assumed</w:t>
      </w:r>
      <w:r>
        <w:t xml:space="preserve"> </w:t>
      </w:r>
      <w:r>
        <w:t xml:space="preserve">dissipation constant of 1 mW per kelvin, that is a 0.27 K error, larger than the ADC step by a factor of 12. The cure uses Unit 2:</w:t>
      </w:r>
      <w:r>
        <w:t xml:space="preserve"> </w:t>
      </w:r>
      <w:r>
        <w:rPr>
          <w:b/>
          <w:bCs/>
        </w:rPr>
        <w:t xml:space="preserve">power the divider only during the reading</w:t>
      </w:r>
      <w:r>
        <w:t xml:space="preserve"> </w:t>
      </w:r>
      <w:r>
        <w:t xml:space="preserve">(from a pin, for 20 ms once a minute): the average dissipation drops by 3000 times.</w:t>
      </w:r>
    </w:p>
    <w:bookmarkEnd w:id="31"/>
    <w:bookmarkStart w:id="32" w:name="X350e659d3ac1b36e174672865c5fc644d687872"/>
    <w:p>
      <w:pPr>
        <w:pStyle w:val="Heading3"/>
      </w:pPr>
      <w:r>
        <w:t xml:space="preserve">3.4.2 Distance: ultrasonic time of flight and the speed of sound</w:t>
      </w:r>
    </w:p>
    <w:p>
      <w:pPr>
        <w:pStyle w:val="FirstParagraph"/>
      </w:pPr>
      <w:r>
        <w:t xml:space="preserve">An ultrasonic sensor sends a pulse and times its echo; the distance is</w:t>
      </w:r>
      <w:r>
        <w:t xml:space="preserve"> </w:t>
      </w:r>
      <m:oMath>
        <m:r>
          <m:t>d</m:t>
        </m:r>
        <m:r>
          <m:rPr>
            <m:sty m:val="p"/>
          </m:rPr>
          <m:t>=</m:t>
        </m:r>
        <m:r>
          <m:t>v</m:t>
        </m:r>
        <m:r>
          <m:t>t</m:t>
        </m:r>
        <m:r>
          <m:rPr>
            <m:sty m:val="p"/>
          </m:rPr>
          <m:t>/</m:t>
        </m:r>
        <m:r>
          <m:t>2</m:t>
        </m:r>
      </m:oMath>
      <w:r>
        <w:t xml:space="preserve">, the factor 2 because the sound goes there and back. The speed of sound in air depends on temperature,</w:t>
      </w:r>
      <w:r>
        <w:t xml:space="preserve"> </w:t>
      </w:r>
      <m:oMath>
        <m:r>
          <m:t>v</m:t>
        </m:r>
        <m:r>
          <m:rPr>
            <m:sty m:val="p"/>
          </m:rPr>
          <m:t>≈</m:t>
        </m:r>
        <m:r>
          <m:t>331.3</m:t>
        </m:r>
        <m:r>
          <m:rPr>
            <m:sty m:val="p"/>
          </m:rPr>
          <m:t>+</m:t>
        </m:r>
        <m:r>
          <m:t>0.606</m:t>
        </m:r>
        <m:r>
          <m:t> </m:t>
        </m:r>
        <m:r>
          <m:t>T</m:t>
        </m:r>
      </m:oMath>
      <w:r>
        <w:t xml:space="preserve"> </w:t>
      </w:r>
      <w:r>
        <w:t xml:space="preserve">m/s (</w:t>
      </w:r>
      <m:oMath>
        <m:r>
          <m:t>T</m:t>
        </m:r>
      </m:oMath>
      <w:r>
        <w:t xml:space="preserve"> </w:t>
      </w:r>
      <w:r>
        <w:t xml:space="preserve">in</w:t>
      </w:r>
      <w:r>
        <w:t xml:space="preserve"> </w:t>
      </w:r>
      <m:oMath>
        <m:sSup>
          <m:e>
            <m:r>
              <m:t>​</m:t>
            </m:r>
          </m:e>
          <m:sup>
            <m:r>
              <m:rPr>
                <m:sty m:val="p"/>
              </m:rPr>
              <m:t>∘</m:t>
            </m:r>
          </m:sup>
        </m:sSup>
      </m:oMath>
      <w:r>
        <w:t xml:space="preserve">C): 334.3, 343.4, 346.5 and 352.5 m/s at 5, 20, 25 and 35</w:t>
      </w:r>
      <w:r>
        <w:t xml:space="preserve"> </w:t>
      </w:r>
      <m:oMath>
        <m:sSup>
          <m:e>
            <m:r>
              <m:t>​</m:t>
            </m:r>
          </m:e>
          <m:sup>
            <m:r>
              <m:rPr>
                <m:sty m:val="p"/>
              </m:rPr>
              <m:t>∘</m:t>
            </m:r>
          </m:sup>
        </m:sSup>
      </m:oMath>
      <w:r>
        <w:t xml:space="preserve">C. An object at 1.000 m in air at 25</w:t>
      </w:r>
      <w:r>
        <w:t xml:space="preserve"> </w:t>
      </w:r>
      <m:oMath>
        <m:sSup>
          <m:e>
            <m:r>
              <m:t>​</m:t>
            </m:r>
          </m:e>
          <m:sup>
            <m:r>
              <m:rPr>
                <m:sty m:val="p"/>
              </m:rPr>
              <m:t>∘</m:t>
            </m:r>
          </m:sup>
        </m:sSup>
      </m:oMath>
      <w:r>
        <w:t xml:space="preserve">C returns an echo after 5.773 ms; a sensor that assumes 20</w:t>
      </w:r>
      <w:r>
        <w:t xml:space="preserve"> </w:t>
      </w:r>
      <m:oMath>
        <m:sSup>
          <m:e>
            <m:r>
              <m:t>​</m:t>
            </m:r>
          </m:e>
          <m:sup>
            <m:r>
              <m:rPr>
                <m:sty m:val="p"/>
              </m:rPr>
              <m:t>∘</m:t>
            </m:r>
          </m:sup>
        </m:sSup>
      </m:oMath>
      <w:r>
        <w:t xml:space="preserve">C reports 0.9913 m, an error of</w:t>
      </w:r>
      <w:r>
        <w:t xml:space="preserve"> </w:t>
      </w:r>
      <m:oMath>
        <m:r>
          <m:rPr>
            <m:sty m:val="p"/>
          </m:rPr>
          <m:t>−</m:t>
        </m:r>
        <m:r>
          <m:t>8.7</m:t>
        </m:r>
      </m:oMath>
      <w:r>
        <w:t xml:space="preserve"> </w:t>
      </w:r>
      <w:r>
        <w:t xml:space="preserve">mm (</w:t>
      </w:r>
      <m:oMath>
        <m:r>
          <m:rPr>
            <m:sty m:val="p"/>
          </m:rPr>
          <m:t>−</m:t>
        </m:r>
        <m:r>
          <m:t>0.87</m:t>
        </m:r>
        <m:r>
          <m:rPr>
            <m:sty m:val="p"/>
          </m:rPr>
          <m:t>%</m:t>
        </m:r>
      </m:oMath>
      <w:r>
        <w:t xml:space="preserve">). In a cold greenhouse at 5</w:t>
      </w:r>
      <w:r>
        <w:t xml:space="preserve"> </w:t>
      </w:r>
      <m:oMath>
        <m:sSup>
          <m:e>
            <m:r>
              <m:t>​</m:t>
            </m:r>
          </m:e>
          <m:sup>
            <m:r>
              <m:rPr>
                <m:sty m:val="p"/>
              </m:rPr>
              <m:t>∘</m:t>
            </m:r>
          </m:sup>
        </m:sSup>
      </m:oMath>
      <w:r>
        <w:t xml:space="preserve">C, the same echo converted with the 25</w:t>
      </w:r>
      <w:r>
        <w:t xml:space="preserve"> </w:t>
      </w:r>
      <m:oMath>
        <m:sSup>
          <m:e>
            <m:r>
              <m:t>​</m:t>
            </m:r>
          </m:e>
          <m:sup>
            <m:r>
              <m:rPr>
                <m:sty m:val="p"/>
              </m:rPr>
              <m:t>∘</m:t>
            </m:r>
          </m:sup>
        </m:sSup>
      </m:oMath>
      <w:r>
        <w:t xml:space="preserve">C formula would put a 1.000 m object at 1.036 m (3.6% error). If the node has a temperature reading, it should use it. The echo time for an object 5 cm away is 289</w:t>
      </w:r>
      <w:r>
        <w:t xml:space="preserve"> </w:t>
      </w:r>
      <m:oMath>
        <m:r>
          <m:t>μ</m:t>
        </m:r>
      </m:oMath>
      <w:r>
        <w:t xml:space="preserve">s, for one at 4 m is 23.1 ms, so the useful measuring window and the maximum pulse rate follow from the range.</w:t>
      </w:r>
    </w:p>
    <w:bookmarkEnd w:id="32"/>
    <w:bookmarkStart w:id="33" w:name="Xeee0501fbdb55d8f375f2d740465854bb02a99f"/>
    <w:p>
      <w:pPr>
        <w:pStyle w:val="Heading3"/>
      </w:pPr>
      <w:r>
        <w:t xml:space="preserve">3.4.3 Mains interference, aliasing in the field, and burst averaging</w:t>
      </w:r>
    </w:p>
    <w:p>
      <w:pPr>
        <w:pStyle w:val="FirstParagraph"/>
      </w:pPr>
      <w:r>
        <w:t xml:space="preserve">The greenhouse has 50 Hz mains wiring. Suppose that couples a 50 Hz interference of amplitude 0.05 V onto the soil-sensor line (an assumed level). The node reads once a minute, a sampling rate of</w:t>
      </w:r>
      <w:r>
        <w:t xml:space="preserve"> </w:t>
      </w:r>
      <m:oMath>
        <m:sSub>
          <m:e>
            <m:r>
              <m:t>f</m:t>
            </m:r>
          </m:e>
          <m:sub>
            <m:r>
              <m:t>s</m:t>
            </m:r>
          </m:sub>
        </m:sSub>
        <m:r>
          <m:rPr>
            <m:sty m:val="p"/>
          </m:rPr>
          <m:t>=</m:t>
        </m:r>
        <m:r>
          <m:t>1</m:t>
        </m:r>
        <m:r>
          <m:rPr>
            <m:sty m:val="p"/>
          </m:rPr>
          <m:t>/</m:t>
        </m:r>
        <m:r>
          <m:t>60</m:t>
        </m:r>
      </m:oMath>
      <w:r>
        <w:t xml:space="preserve"> </w:t>
      </w:r>
      <w:r>
        <w:t xml:space="preserve">Hz, and the interference frequency is an exact multiple of it (</w:t>
      </w:r>
      <m:oMath>
        <m:r>
          <m:t>50</m:t>
        </m:r>
        <m:r>
          <m:rPr>
            <m:sty m:val="p"/>
          </m:rPr>
          <m:t>×</m:t>
        </m:r>
        <m:r>
          <m:t>60</m:t>
        </m:r>
        <m:r>
          <m:rPr>
            <m:sty m:val="p"/>
          </m:rPr>
          <m:t>=</m:t>
        </m:r>
        <m:r>
          <m:t>3000</m:t>
        </m:r>
      </m:oMath>
      <w:r>
        <w:t xml:space="preserve"> </w:t>
      </w:r>
      <w:r>
        <w:t xml:space="preserve">cycles per minute), so equation (6) gives</w:t>
      </w:r>
      <w:r>
        <w:t xml:space="preserve"> </w:t>
      </w:r>
      <m:oMath>
        <m:sSub>
          <m:e>
            <m:r>
              <m:t>f</m:t>
            </m:r>
          </m:e>
          <m:sub>
            <m:r>
              <m:t>a</m:t>
            </m:r>
          </m:sub>
        </m:sSub>
        <m:r>
          <m:rPr>
            <m:sty m:val="p"/>
          </m:rPr>
          <m:t>=</m:t>
        </m:r>
        <m:r>
          <m:t>0</m:t>
        </m:r>
      </m:oMath>
      <w:r>
        <w:t xml:space="preserve"> </w:t>
      </w:r>
      <w:r>
        <w:t xml:space="preserve">Hz:</w:t>
      </w:r>
      <w:r>
        <w:t xml:space="preserve"> </w:t>
      </w:r>
      <w:r>
        <w:rPr>
          <w:b/>
          <w:bCs/>
        </w:rPr>
        <w:t xml:space="preserve">the 50 Hz appears as a constant offset in each reading whose size depends on the (random) phase at the instant of sampling</w:t>
      </w:r>
      <w:r>
        <w:t xml:space="preserve">. Simulating 20,000 single readings at random times gives a scatter of 0.0352 V, equal to the theory</w:t>
      </w:r>
      <w:r>
        <w:t xml:space="preserve"> </w:t>
      </w:r>
      <m:oMath>
        <m:r>
          <m:t>0.05</m:t>
        </m:r>
        <m:r>
          <m:rPr>
            <m:sty m:val="p"/>
          </m:rPr>
          <m:t>/</m:t>
        </m:r>
        <m:rad>
          <m:radPr>
            <m:degHide m:val="on"/>
          </m:radPr>
          <m:deg/>
          <m:e>
            <m:r>
              <m:t>2</m:t>
            </m:r>
          </m:e>
        </m:rad>
        <m:r>
          <m:rPr>
            <m:sty m:val="p"/>
          </m:rPr>
          <m:t>=</m:t>
        </m:r>
        <m:r>
          <m:t>0.0354</m:t>
        </m:r>
      </m:oMath>
      <w:r>
        <w:t xml:space="preserve"> </w:t>
      </w:r>
      <w:r>
        <w:t xml:space="preserve">V. With the sensor’s slope of 0.06 V per percent at 25 percent VWC, that is 0.59 percent VWC: larger than the sensor’s own noise of 0.25 percent (0.015 V) and 150 times larger than the ADC’s RMS quantisation error of 0.0039 percent.</w:t>
      </w:r>
    </w:p>
    <w:p>
      <w:pPr>
        <w:pStyle w:val="BodyText"/>
      </w:pPr>
      <w:r>
        <w:t xml:space="preserve">The fix is not a digital filter after the fact (the alias is already in the number), but</w:t>
      </w:r>
      <w:r>
        <w:t xml:space="preserve"> </w:t>
      </w:r>
      <w:r>
        <w:rPr>
          <w:b/>
          <w:bCs/>
        </w:rPr>
        <w:t xml:space="preserve">burst averaging</w:t>
      </w:r>
      <w:r>
        <w:t xml:space="preserve">: take 20 readings 1 ms apart (1 kHz) and average them. Twenty samples at 1 ms cover exactly one 20 ms mains period, and the mean of a sinusoid over a whole period is zero, so the interference vanishes: the simulated residual is</w:t>
      </w:r>
      <w:r>
        <w:t xml:space="preserve"> </w:t>
      </w:r>
      <m:oMath>
        <m:r>
          <m:t>4.5</m:t>
        </m:r>
        <m:r>
          <m:rPr>
            <m:sty m:val="p"/>
          </m:rPr>
          <m:t>×</m:t>
        </m:r>
        <m:sSup>
          <m:e>
            <m:r>
              <m:t>10</m:t>
            </m:r>
          </m:e>
          <m:sup>
            <m:r>
              <m:rPr>
                <m:sty m:val="p"/>
              </m:rPr>
              <m:t>−</m:t>
            </m:r>
            <m:r>
              <m:t>15</m:t>
            </m:r>
          </m:sup>
        </m:sSup>
      </m:oMath>
      <w:r>
        <w:t xml:space="preserve"> </w:t>
      </w:r>
      <w:r>
        <w:t xml:space="preserve">V (rounding error). With 17 samples (not a whole period) the residual is still 0.0060 V.</w:t>
      </w:r>
      <w:r>
        <w:t xml:space="preserve"> </w:t>
      </w:r>
      <w:r>
        <w:rPr>
          <w:b/>
          <w:bCs/>
        </w:rPr>
        <w:t xml:space="preserve">Choose the burst length to be a whole number of interference periods.</w:t>
      </w:r>
      <w:r>
        <w:t xml:space="preserve"> </w:t>
      </w:r>
      <w:r>
        <w:t xml:space="preserve">The same burst also averages the sensor’s own white noise: from 0.25 percent for one reading to</w:t>
      </w:r>
      <w:r>
        <w:t xml:space="preserve"> </w:t>
      </w:r>
      <m:oMath>
        <m:r>
          <m:t>0.015</m:t>
        </m:r>
        <m:r>
          <m:rPr>
            <m:sty m:val="p"/>
          </m:rPr>
          <m:t>/</m:t>
        </m:r>
        <m:rad>
          <m:radPr>
            <m:degHide m:val="on"/>
          </m:radPr>
          <m:deg/>
          <m:e>
            <m:r>
              <m:t>20</m:t>
            </m:r>
          </m:e>
        </m:rad>
        <m:r>
          <m:rPr>
            <m:sty m:val="p"/>
          </m:rPr>
          <m:t>/</m:t>
        </m:r>
        <m:r>
          <m:t>0.06</m:t>
        </m:r>
        <m:r>
          <m:rPr>
            <m:sty m:val="p"/>
          </m:rPr>
          <m:t>=</m:t>
        </m:r>
        <m:r>
          <m:t>0.056</m:t>
        </m:r>
      </m:oMath>
      <w:r>
        <w:t xml:space="preserve"> </w:t>
      </w:r>
      <w:r>
        <w:t xml:space="preserve">percent.</w:t>
      </w:r>
    </w:p>
    <w:bookmarkEnd w:id="33"/>
    <w:bookmarkStart w:id="37" w:name="X8e20d2c4d0df04551d326da7993e0fcb1ad42a7"/>
    <w:p>
      <w:pPr>
        <w:pStyle w:val="Heading3"/>
      </w:pPr>
      <w:r>
        <w:t xml:space="preserve">3.4.4 Wheel encoders: position, direction and speed</w:t>
      </w:r>
    </w:p>
    <w:p>
      <w:pPr>
        <w:pStyle w:val="FirstParagraph"/>
      </w:pPr>
      <w:r>
        <w:t xml:space="preserve">A</w:t>
      </w:r>
      <w:r>
        <w:t xml:space="preserve"> </w:t>
      </w:r>
      <w:r>
        <w:rPr>
          <w:b/>
          <w:bCs/>
        </w:rPr>
        <w:t xml:space="preserve">quadrature encoder</w:t>
      </w:r>
      <w:r>
        <w:t xml:space="preserve"> </w:t>
      </w:r>
      <w:r>
        <w:t xml:space="preserve">has two output pulse trains</w:t>
      </w:r>
      <w:r>
        <w:t xml:space="preserve"> </w:t>
      </w:r>
      <w:r>
        <w:rPr>
          <w:b/>
          <w:bCs/>
        </w:rPr>
        <w:t xml:space="preserve">A</w:t>
      </w:r>
      <w:r>
        <w:t xml:space="preserve"> </w:t>
      </w:r>
      <w:r>
        <w:t xml:space="preserve">and</w:t>
      </w:r>
      <w:r>
        <w:t xml:space="preserve"> </w:t>
      </w:r>
      <w:r>
        <w:rPr>
          <w:b/>
          <w:bCs/>
        </w:rPr>
        <w:t xml:space="preserve">B</w:t>
      </w:r>
      <w:r>
        <w:t xml:space="preserve">, offset by a quarter of a cycle. Going forward the pair of bits cycles</w:t>
      </w:r>
      <w:r>
        <w:t xml:space="preserve"> </w:t>
      </w:r>
      <m:oMath>
        <m:r>
          <m:t>00</m:t>
        </m:r>
        <m:r>
          <m:rPr>
            <m:sty m:val="p"/>
          </m:rPr>
          <m:t>→</m:t>
        </m:r>
        <m:r>
          <m:t>01</m:t>
        </m:r>
        <m:r>
          <m:rPr>
            <m:sty m:val="p"/>
          </m:rPr>
          <m:t>→</m:t>
        </m:r>
        <m:r>
          <m:t>11</m:t>
        </m:r>
        <m:r>
          <m:rPr>
            <m:sty m:val="p"/>
          </m:rPr>
          <m:t>→</m:t>
        </m:r>
        <m:r>
          <m:t>10</m:t>
        </m:r>
      </m:oMath>
      <w:r>
        <w:t xml:space="preserve">; backward, the reverse. Reading each</w:t>
      </w:r>
      <w:r>
        <w:t xml:space="preserve"> </w:t>
      </w:r>
      <w:r>
        <w:rPr>
          <w:i/>
          <w:iCs/>
        </w:rPr>
        <w:t xml:space="preserve">change</w:t>
      </w:r>
      <w:r>
        <w:t xml:space="preserve"> </w:t>
      </w:r>
      <w:r>
        <w:t xml:space="preserve">of the pair gives four counts per cycle (</w:t>
      </w:r>
      <w:r>
        <w:rPr>
          <w:b/>
          <w:bCs/>
        </w:rPr>
        <w:t xml:space="preserve">x4 decoding</w:t>
      </w:r>
      <w:r>
        <w:t xml:space="preserve">) and the</w:t>
      </w:r>
      <w:r>
        <w:t xml:space="preserve"> </w:t>
      </w:r>
      <w:r>
        <w:rPr>
          <w:i/>
          <w:iCs/>
        </w:rPr>
        <w:t xml:space="preserve">order</w:t>
      </w:r>
      <w:r>
        <w:t xml:space="preserve"> </w:t>
      </w:r>
      <w:r>
        <w:t xml:space="preserve">gives the direction, which a single pulse train cannot (Figure 5, left). The module’s</w:t>
      </w:r>
      <w:r>
        <w:t xml:space="preserve"> </w:t>
      </w:r>
      <w:r>
        <w:rPr>
          <w:rStyle w:val="VerbatimChar"/>
        </w:rPr>
        <w:t xml:space="preserve">quadrature_decode</w:t>
      </w:r>
      <w:r>
        <w:t xml:space="preserve"> </w:t>
      </w:r>
      <w:r>
        <w:t xml:space="preserve">is a lookup table of legal transitions; the test drives the encoder forward 40 counts and back 25 and decodes +15 (and the figure’s sequence, 12 forward and 7 back, decodes +5 against the expected +5). An illegal jump (both bits change at once) means a missed transition and is counted as an error.</w:t>
      </w:r>
    </w:p>
    <w:p>
      <w:pPr>
        <w:pStyle w:val="BodyText"/>
      </w:pPr>
      <w:r>
        <w:t xml:space="preserve">Our assumed encoder gives 11 pulses per motor-shaft revolution, x4 decoding makes 44 counts, and a 1:30 gearbox makes</w:t>
      </w:r>
      <w:r>
        <w:t xml:space="preserve"> </w:t>
      </w:r>
      <w:r>
        <w:rPr>
          <w:b/>
          <w:bCs/>
        </w:rPr>
        <w:t xml:space="preserve">1320 counts per wheel revolution</w:t>
      </w:r>
      <w:r>
        <w:t xml:space="preserve"> </w:t>
      </w:r>
      <w:r>
        <w:t xml:space="preserve">(CPR). With a wheel radius of 33 mm one count is</w:t>
      </w:r>
      <w:r>
        <w:t xml:space="preserve"> </w:t>
      </w:r>
      <m:oMath>
        <m:r>
          <m:t>2</m:t>
        </m:r>
        <m:r>
          <m:t>π</m:t>
        </m:r>
        <m:r>
          <m:rPr>
            <m:sty m:val="p"/>
          </m:rPr>
          <m:t>×</m:t>
        </m:r>
        <m:r>
          <m:t>0.033</m:t>
        </m:r>
        <m:r>
          <m:rPr>
            <m:sty m:val="p"/>
          </m:rPr>
          <m:t>/</m:t>
        </m:r>
        <m:r>
          <m:t>1320</m:t>
        </m:r>
        <m:r>
          <m:rPr>
            <m:sty m:val="p"/>
          </m:rPr>
          <m:t>=</m:t>
        </m:r>
        <m:r>
          <m:t>0.157</m:t>
        </m:r>
      </m:oMath>
      <w:r>
        <w:t xml:space="preserve"> </w:t>
      </w:r>
      <w:r>
        <w:t xml:space="preserve">mm of travel. At 0.5 m/s the wheel produces 3183 counts per second and the A channel runs at 796 Hz, which the microcontroller must catch with interrupts or a hardware counter (Unit 4). One missed count in a 20 m patrol would be an error of 0.0008 percent, so the encoder resolution is never the limit of odometry; wheel slip is (Unit 8).</w:t>
      </w:r>
    </w:p>
    <w:p>
      <w:pPr>
        <w:pStyle w:val="BodyText"/>
      </w:pPr>
      <w:r>
        <w:t xml:space="preserve">Speed is estimated by counting over a window</w:t>
      </w:r>
      <w:r>
        <w:t xml:space="preserve"> </w:t>
      </w:r>
      <m:oMath>
        <m:sSub>
          <m:e>
            <m:r>
              <m:t>T</m:t>
            </m:r>
          </m:e>
          <m:sub>
            <m:r>
              <m:t>s</m:t>
            </m:r>
          </m:sub>
        </m:sSub>
      </m:oMath>
      <w:r>
        <w:t xml:space="preserve">:</w:t>
      </w:r>
      <w:r>
        <w:t xml:space="preserve"> </w:t>
      </w:r>
      <m:oMath>
        <m:acc>
          <m:accPr>
            <m:chr m:val="̂"/>
          </m:accPr>
          <m:e>
            <m:r>
              <m:t>v</m:t>
            </m:r>
          </m:e>
        </m:acc>
        <m:r>
          <m:rPr>
            <m:sty m:val="p"/>
          </m:rPr>
          <m:t>=</m:t>
        </m:r>
        <m:r>
          <m:rPr>
            <m:sty m:val="p"/>
          </m:rPr>
          <m:t>Δ</m:t>
        </m:r>
        <m:r>
          <m:t>N</m:t>
        </m:r>
        <m:r>
          <m:rPr>
            <m:sty m:val="p"/>
          </m:rPr>
          <m:t>⋅</m:t>
        </m:r>
        <m:r>
          <m:t>d</m:t>
        </m:r>
        <m:r>
          <m:rPr>
            <m:sty m:val="p"/>
          </m:rPr>
          <m:t>/</m:t>
        </m:r>
        <m:sSub>
          <m:e>
            <m:r>
              <m:t>T</m:t>
            </m:r>
          </m:e>
          <m:sub>
            <m:r>
              <m:t>s</m:t>
            </m:r>
          </m:sub>
        </m:sSub>
      </m:oMath>
      <w:r>
        <w:t xml:space="preserve">. The count</w:t>
      </w:r>
      <w:r>
        <w:t xml:space="preserve"> </w:t>
      </w:r>
      <m:oMath>
        <m:r>
          <m:rPr>
            <m:sty m:val="p"/>
          </m:rPr>
          <m:t>Δ</m:t>
        </m:r>
        <m:r>
          <m:t>N</m:t>
        </m:r>
      </m:oMath>
      <w:r>
        <w:t xml:space="preserve"> </w:t>
      </w:r>
      <w:r>
        <w:t xml:space="preserve">is an integer, so the estimate moves in steps of</w:t>
      </w:r>
      <w:r>
        <w:t xml:space="preserve"> </w:t>
      </w:r>
      <m:oMath>
        <m:r>
          <m:t>d</m:t>
        </m:r>
        <m:r>
          <m:rPr>
            <m:sty m:val="p"/>
          </m:rPr>
          <m:t>/</m:t>
        </m:r>
        <m:sSub>
          <m:e>
            <m:r>
              <m:t>T</m:t>
            </m:r>
          </m:e>
          <m:sub>
            <m:r>
              <m:t>s</m:t>
            </m:r>
          </m:sub>
        </m:sSub>
      </m:oMath>
      <w:r>
        <w:t xml:space="preserve">. For</w:t>
      </w:r>
      <w:r>
        <w:t xml:space="preserve"> </w:t>
      </w:r>
      <m:oMath>
        <m:sSub>
          <m:e>
            <m:r>
              <m:t>T</m:t>
            </m:r>
          </m:e>
          <m:sub>
            <m:r>
              <m:t>s</m:t>
            </m:r>
          </m:sub>
        </m:sSub>
        <m:r>
          <m:rPr>
            <m:sty m:val="p"/>
          </m:rPr>
          <m:t>=</m:t>
        </m:r>
        <m:r>
          <m:t>10</m:t>
        </m:r>
      </m:oMath>
      <w:r>
        <w:t xml:space="preserve">, 50, 100 and 500 ms the step is 15.7, 3.14, 1.57 and 0.314 mm/s and the measured peak error at a true 0.5 m/s was 13.1, 2.7, 1.1 and 0.17 mm/s (Figure 5, right). A short window gives a fast but coarse estimate; a long window a fine but late one: the same trade as the filters, and the same trade a speed controller faces (Unit 9).</w:t>
      </w:r>
    </w:p>
    <w:p>
      <w:pPr>
        <w:pStyle w:val="CaptionedFigure"/>
      </w:pPr>
      <w:r>
        <w:drawing>
          <wp:inline>
            <wp:extent cx="5067300" cy="2286464"/>
            <wp:effectExtent b="0" l="0" r="0" t="0"/>
            <wp:docPr descr="Left: encoder channels A (blue) and B (orange) for a wheel that turns forward 12 counts and back 7; the count (black) rises then falls and decodes to +5 with no illegal transitions. Right: speed estimated from counts over four window lengths at a true 0.5 m/s (assumed encoder, 0.157 mm per count): a 10 ms window jumps by \pm13 mm/s, a 500 ms window by \pm0.2 mm/s." title="" id="35" name="Picture"/>
            <a:graphic>
              <a:graphicData uri="http://schemas.openxmlformats.org/drawingml/2006/picture">
                <pic:pic>
                  <pic:nvPicPr>
                    <pic:cNvPr descr="figures/fig05_encoder.png" id="36" name="Picture"/>
                    <pic:cNvPicPr>
                      <a:picLocks noChangeArrowheads="1" noChangeAspect="1"/>
                    </pic:cNvPicPr>
                  </pic:nvPicPr>
                  <pic:blipFill>
                    <a:blip r:embed="rId34"/>
                    <a:stretch>
                      <a:fillRect/>
                    </a:stretch>
                  </pic:blipFill>
                  <pic:spPr bwMode="auto">
                    <a:xfrm>
                      <a:off x="0" y="0"/>
                      <a:ext cx="5067300" cy="2286464"/>
                    </a:xfrm>
                    <a:prstGeom prst="rect">
                      <a:avLst/>
                    </a:prstGeom>
                    <a:noFill/>
                    <a:ln w="9525">
                      <a:noFill/>
                      <a:headEnd/>
                      <a:tailEnd/>
                    </a:ln>
                  </pic:spPr>
                </pic:pic>
              </a:graphicData>
            </a:graphic>
          </wp:inline>
        </w:drawing>
      </w:r>
    </w:p>
    <w:p>
      <w:pPr>
        <w:pStyle w:val="ImageCaption"/>
      </w:pPr>
      <w:r>
        <w:t xml:space="preserve">Left: encoder channels A (blue) and B (orange) for a wheel that turns forward 12 counts and back 7; the count (black) rises then falls and decodes to +5 with no illegal transitions. Right: speed estimated from counts over four window lengths at a true 0.5 m/s (assumed encoder, 0.157 mm per count): a 10 ms window jumps by</w:t>
      </w:r>
      <w:r>
        <w:t xml:space="preserve"> </w:t>
      </w:r>
      <m:oMath>
        <m:r>
          <m:rPr>
            <m:sty m:val="p"/>
          </m:rPr>
          <m:t>±</m:t>
        </m:r>
        <m:r>
          <m:t>13</m:t>
        </m:r>
      </m:oMath>
      <w:r>
        <w:t xml:space="preserve"> </w:t>
      </w:r>
      <w:r>
        <w:t xml:space="preserve">mm/s, a 500 ms window by</w:t>
      </w:r>
      <w:r>
        <w:t xml:space="preserve"> </w:t>
      </w:r>
      <m:oMath>
        <m:r>
          <m:rPr>
            <m:sty m:val="p"/>
          </m:rPr>
          <m:t>±</m:t>
        </m:r>
        <m:r>
          <m:t>0.2</m:t>
        </m:r>
      </m:oMath>
      <w:r>
        <w:t xml:space="preserve"> </w:t>
      </w:r>
      <w:r>
        <w:t xml:space="preserve">mm/s.</w:t>
      </w:r>
    </w:p>
    <w:bookmarkEnd w:id="37"/>
    <w:bookmarkStart w:id="38" w:name="actuators-servo-stepper-relay"/>
    <w:p>
      <w:pPr>
        <w:pStyle w:val="Heading3"/>
      </w:pPr>
      <w:r>
        <w:t xml:space="preserve">3.4.5 Actuators: servo, stepper, relay</w:t>
      </w:r>
    </w:p>
    <w:p>
      <w:pPr>
        <w:pStyle w:val="Compact"/>
        <w:numPr>
          <w:ilvl w:val="0"/>
          <w:numId w:val="1007"/>
        </w:numPr>
      </w:pPr>
      <w:r>
        <w:rPr>
          <w:b/>
          <w:bCs/>
        </w:rPr>
        <w:t xml:space="preserve">DC motor</w:t>
      </w:r>
      <w:r>
        <w:t xml:space="preserve"> </w:t>
      </w:r>
      <w:r>
        <w:t xml:space="preserve">(Unit 2): continuous rotation, speed set by average voltage (PWM), position known only through an encoder.</w:t>
      </w:r>
    </w:p>
    <w:p>
      <w:pPr>
        <w:pStyle w:val="Compact"/>
        <w:numPr>
          <w:ilvl w:val="0"/>
          <w:numId w:val="1007"/>
        </w:numPr>
      </w:pPr>
      <w:r>
        <w:rPr>
          <w:b/>
          <w:bCs/>
        </w:rPr>
        <w:t xml:space="preserve">Hobby servo</w:t>
      </w:r>
      <w:r>
        <w:t xml:space="preserve">: a DC motor, a gearbox, a potentiometer and a control circuit in one box. It is commanded by a pulse of 1.0 to 2.0 ms repeated every 20 ms (assumed typical): 1.5 ms for the middle position, so 45 degrees is 1.25 ms. A timer ticking every microsecond has 1000 ticks across 180 degrees, 0.18 degree per tick. Position control is inside; a stalled servo draws current and heats.</w:t>
      </w:r>
    </w:p>
    <w:p>
      <w:pPr>
        <w:pStyle w:val="Compact"/>
        <w:numPr>
          <w:ilvl w:val="0"/>
          <w:numId w:val="1007"/>
        </w:numPr>
      </w:pPr>
      <w:r>
        <w:rPr>
          <w:b/>
          <w:bCs/>
        </w:rPr>
        <w:t xml:space="preserve">Stepper motor</w:t>
      </w:r>
      <w:r>
        <w:t xml:space="preserve">: moves a fixed angle per pulse, 1.8 degrees (200 steps per revolution) for the common type, 0.1125 degree with 1/16 microstepping (800 microsteps for 90 degrees). It is open loop: if the load torque is too large it silently loses steps, and the controller does not know. Good for a printer axis; poor for a robot wheel that may jam.</w:t>
      </w:r>
    </w:p>
    <w:p>
      <w:pPr>
        <w:pStyle w:val="Compact"/>
        <w:numPr>
          <w:ilvl w:val="0"/>
          <w:numId w:val="1007"/>
        </w:numPr>
      </w:pPr>
      <w:r>
        <w:rPr>
          <w:b/>
          <w:bCs/>
        </w:rPr>
        <w:t xml:space="preserve">Relay</w:t>
      </w:r>
      <w:r>
        <w:t xml:space="preserve">: an electromagnet that closes a mechanical contact; it isolates a high-voltage or high-current load from the logic, but its contacts wear (a limited number of switchings) and the coil is an inductor, so it needs the flyback diode of Unit 2.</w:t>
      </w:r>
    </w:p>
    <w:bookmarkEnd w:id="38"/>
    <w:bookmarkStart w:id="42" w:name="drift-and-the-recalibration-interval"/>
    <w:p>
      <w:pPr>
        <w:pStyle w:val="Heading3"/>
      </w:pPr>
      <w:r>
        <w:t xml:space="preserve">3.4.6 Drift and the recalibration interval</w:t>
      </w:r>
    </w:p>
    <w:p>
      <w:pPr>
        <w:pStyle w:val="FirstParagraph"/>
      </w:pPr>
      <w:r>
        <w:t xml:space="preserve">Capacitive soil sensors change with temperature, salinity and age. Suppose (assumed) the error grows by 0.15 percent VWC per day after calibration, starting from the 0.7 percent of a typical calibration; the node’s tolerance is 3 percent. The error stays under tolerance for</w:t>
      </w:r>
      <w:r>
        <w:t xml:space="preserve"> </w:t>
      </w:r>
      <m:oMath>
        <m:r>
          <m:rPr>
            <m:sty m:val="p"/>
          </m:rPr>
          <m:t>(</m:t>
        </m:r>
        <m:r>
          <m:t>3.0</m:t>
        </m:r>
        <m:r>
          <m:rPr>
            <m:sty m:val="p"/>
          </m:rPr>
          <m:t>−</m:t>
        </m:r>
        <m:r>
          <m:t>0.7</m:t>
        </m:r>
        <m:r>
          <m:rPr>
            <m:sty m:val="p"/>
          </m:rPr>
          <m:t>)</m:t>
        </m:r>
        <m:r>
          <m:rPr>
            <m:sty m:val="p"/>
          </m:rPr>
          <m:t>/</m:t>
        </m:r>
        <m:r>
          <m:t>0.15</m:t>
        </m:r>
        <m:r>
          <m:rPr>
            <m:sty m:val="p"/>
          </m:rPr>
          <m:t>=</m:t>
        </m:r>
        <m:r>
          <m:t>15.3</m:t>
        </m:r>
      </m:oMath>
      <w:r>
        <w:t xml:space="preserve"> </w:t>
      </w:r>
      <w:r>
        <w:t xml:space="preserve">days, so the sensor must be recalibrated at least every two weeks (Figure 6): recalibrating every 14 days gives a worst error of 2.65 percent, every 7 days 1.6 percent; never recalibrating gives 9.7 percent after 60 days, with 45 of the 60 days over tolerance.</w:t>
      </w:r>
    </w:p>
    <w:p>
      <w:pPr>
        <w:pStyle w:val="CaptionedFigure"/>
      </w:pPr>
      <w:r>
        <w:drawing>
          <wp:inline>
            <wp:extent cx="4267200" cy="2564249"/>
            <wp:effectExtent b="0" l="0" r="0" t="0"/>
            <wp:docPr descr="Worst-case soil-moisture error against days since the first calibration (assumed drift 0.15 percent VWC per day, calibration error 0.7 percent, tolerance 3 percent). Never recalibrating (red) crosses the tolerance on day 15.3 and reaches 9.7 percent at day 60; recalibrating every 14 days (orange) peaks at 2.65 percent; every 7 days (green) at 1.6 percent." title="" id="40" name="Picture"/>
            <a:graphic>
              <a:graphicData uri="http://schemas.openxmlformats.org/drawingml/2006/picture">
                <pic:pic>
                  <pic:nvPicPr>
                    <pic:cNvPr descr="figures/fig06_drift.png" id="41" name="Picture"/>
                    <pic:cNvPicPr>
                      <a:picLocks noChangeArrowheads="1" noChangeAspect="1"/>
                    </pic:cNvPicPr>
                  </pic:nvPicPr>
                  <pic:blipFill>
                    <a:blip r:embed="rId39"/>
                    <a:stretch>
                      <a:fillRect/>
                    </a:stretch>
                  </pic:blipFill>
                  <pic:spPr bwMode="auto">
                    <a:xfrm>
                      <a:off x="0" y="0"/>
                      <a:ext cx="4267200" cy="2564249"/>
                    </a:xfrm>
                    <a:prstGeom prst="rect">
                      <a:avLst/>
                    </a:prstGeom>
                    <a:noFill/>
                    <a:ln w="9525">
                      <a:noFill/>
                      <a:headEnd/>
                      <a:tailEnd/>
                    </a:ln>
                  </pic:spPr>
                </pic:pic>
              </a:graphicData>
            </a:graphic>
          </wp:inline>
        </w:drawing>
      </w:r>
    </w:p>
    <w:p>
      <w:pPr>
        <w:pStyle w:val="ImageCaption"/>
      </w:pPr>
      <w:r>
        <w:t xml:space="preserve">Worst-case soil-moisture error against days since the first calibration (assumed drift 0.15 percent VWC per day, calibration error 0.7 percent, tolerance 3 percent). Never recalibrating (red) crosses the tolerance on day 15.3 and reaches 9.7 percent at day 60; recalibrating every 14 days (orange) peaks at 2.65 percent; every 7 days (green) at 1.6 percent.</w:t>
      </w:r>
    </w:p>
    <w:bookmarkEnd w:id="42"/>
    <w:bookmarkEnd w:id="43"/>
    <w:bookmarkStart w:id="44" w:name="tier-5-hardest-open-questions"/>
    <w:p>
      <w:pPr>
        <w:pStyle w:val="Heading2"/>
      </w:pPr>
      <w:r>
        <w:t xml:space="preserve">3.5 Tier 5 (hardest): open questions</w:t>
      </w:r>
    </w:p>
    <w:p>
      <w:pPr>
        <w:pStyle w:val="Compact"/>
        <w:numPr>
          <w:ilvl w:val="0"/>
          <w:numId w:val="1008"/>
        </w:numPr>
      </w:pPr>
      <w:r>
        <w:rPr>
          <w:b/>
          <w:bCs/>
        </w:rPr>
        <w:t xml:space="preserve">Is the noise really white?</w:t>
      </w:r>
      <w:r>
        <w:t xml:space="preserve"> </w:t>
      </w:r>
      <w:r>
        <w:t xml:space="preserve">Averaging</w:t>
      </w:r>
      <w:r>
        <w:t xml:space="preserve"> </w:t>
      </w:r>
      <m:oMath>
        <m:r>
          <m:t>n</m:t>
        </m:r>
      </m:oMath>
      <w:r>
        <w:t xml:space="preserve"> </w:t>
      </w:r>
      <w:r>
        <w:t xml:space="preserve">readings gives</w:t>
      </w:r>
      <w:r>
        <w:t xml:space="preserve"> </w:t>
      </w:r>
      <m:oMath>
        <m:r>
          <m:t>1</m:t>
        </m:r>
        <m:r>
          <m:rPr>
            <m:sty m:val="p"/>
          </m:rPr>
          <m:t>/</m:t>
        </m:r>
        <m:rad>
          <m:radPr>
            <m:degHide m:val="on"/>
          </m:radPr>
          <m:deg/>
          <m:e>
            <m:r>
              <m:t>n</m:t>
            </m:r>
          </m:e>
        </m:rad>
      </m:oMath>
      <w:r>
        <w:t xml:space="preserve"> </w:t>
      </w:r>
      <w:r>
        <w:t xml:space="preserve">only if the errors are independent. Sensors also have slow, correlated noise and drift for which averaging more gives</w:t>
      </w:r>
      <w:r>
        <w:t xml:space="preserve"> </w:t>
      </w:r>
      <w:r>
        <w:rPr>
          <w:i/>
          <w:iCs/>
        </w:rPr>
        <w:t xml:space="preserve">no</w:t>
      </w:r>
      <w:r>
        <w:t xml:space="preserve"> </w:t>
      </w:r>
      <w:r>
        <w:t xml:space="preserve">gain beyond some</w:t>
      </w:r>
      <w:r>
        <w:t xml:space="preserve"> </w:t>
      </w:r>
      <m:oMath>
        <m:r>
          <m:t>n</m:t>
        </m:r>
      </m:oMath>
      <w:r>
        <w:t xml:space="preserve">. How would you detect that from a long record of a constant input? (The Allan variance is the standard tool; it is named here, not taught.)</w:t>
      </w:r>
    </w:p>
    <w:p>
      <w:pPr>
        <w:pStyle w:val="Compact"/>
        <w:numPr>
          <w:ilvl w:val="0"/>
          <w:numId w:val="1008"/>
        </w:numPr>
      </w:pPr>
      <w:r>
        <w:rPr>
          <w:b/>
          <w:bCs/>
        </w:rPr>
        <w:t xml:space="preserve">Outliers.</w:t>
      </w:r>
      <w:r>
        <w:t xml:space="preserve"> </w:t>
      </w:r>
      <w:r>
        <w:t xml:space="preserve">One wild reading (a loose wire) ruins a moving average and an EMA. A</w:t>
      </w:r>
      <w:r>
        <w:t xml:space="preserve"> </w:t>
      </w:r>
      <w:r>
        <w:rPr>
          <w:b/>
          <w:bCs/>
        </w:rPr>
        <w:t xml:space="preserve">median filter</w:t>
      </w:r>
      <w:r>
        <w:t xml:space="preserve"> </w:t>
      </w:r>
      <w:r>
        <w:t xml:space="preserve">(the middle of the last</w:t>
      </w:r>
      <w:r>
        <w:t xml:space="preserve"> </w:t>
      </w:r>
      <m:oMath>
        <m:r>
          <m:t>n</m:t>
        </m:r>
      </m:oMath>
      <w:r>
        <w:t xml:space="preserve"> </w:t>
      </w:r>
      <w:r>
        <w:t xml:space="preserve">readings) ignores it, but its noise gain for Gaussian noise is worse than the average. Design a two-stage scheme and decide what it costs in delay.</w:t>
      </w:r>
    </w:p>
    <w:p>
      <w:pPr>
        <w:pStyle w:val="Compact"/>
        <w:numPr>
          <w:ilvl w:val="0"/>
          <w:numId w:val="1008"/>
        </w:numPr>
      </w:pPr>
      <w:r>
        <w:rPr>
          <w:b/>
          <w:bCs/>
        </w:rPr>
        <w:t xml:space="preserve">Combine two imperfect sensors.</w:t>
      </w:r>
      <w:r>
        <w:t xml:space="preserve"> </w:t>
      </w:r>
      <w:r>
        <w:t xml:space="preserve">A gyroscope is smooth but drifts; an encoder is drift-free but steps. Can a filter use each where it is good? (This is sensor fusion, the topic of Unit 10.)</w:t>
      </w:r>
    </w:p>
    <w:bookmarkEnd w:id="44"/>
    <w:bookmarkEnd w:id="45"/>
    <w:bookmarkStart w:id="48" w:name="apply"/>
    <w:p>
      <w:pPr>
        <w:pStyle w:val="Heading1"/>
      </w:pPr>
      <w:r>
        <w:t xml:space="preserve">4. Apply</w:t>
      </w:r>
    </w:p>
    <w:bookmarkStart w:id="46" w:name="worked-problems"/>
    <w:p>
      <w:pPr>
        <w:pStyle w:val="Heading2"/>
      </w:pPr>
      <w:r>
        <w:t xml:space="preserve">4.1 Worked problems</w:t>
      </w:r>
    </w:p>
    <w:p>
      <w:pPr>
        <w:pStyle w:val="FirstParagraph"/>
      </w:pPr>
      <w:r>
        <w:rPr>
          <w:b/>
          <w:bCs/>
        </w:rPr>
        <w:t xml:space="preserve">Problem 1 (bias and averaging).</w:t>
      </w:r>
      <w:r>
        <w:t xml:space="preserve"> </w:t>
      </w:r>
      <w:r>
        <w:t xml:space="preserve">A sensor with bias</w:t>
      </w:r>
      <w:r>
        <w:t xml:space="preserve"> </w:t>
      </w:r>
      <m:oMath>
        <m:r>
          <m:rPr>
            <m:sty m:val="p"/>
          </m:rPr>
          <m:t>+</m:t>
        </m:r>
        <m:r>
          <m:t>0.4</m:t>
        </m:r>
      </m:oMath>
      <w:r>
        <w:t xml:space="preserve"> </w:t>
      </w:r>
      <w:r>
        <w:t xml:space="preserve">and noise 0.3 reads a constant true value. What RMSE does a single reading have, and what does an average of 100 readings have?</w:t>
      </w:r>
    </w:p>
    <w:p>
      <w:pPr>
        <w:pStyle w:val="BodyText"/>
      </w:pPr>
      <w:r>
        <w:rPr>
          <w:i/>
          <w:iCs/>
        </w:rPr>
        <w:t xml:space="preserve">Solution.</w:t>
      </w:r>
      <w:r>
        <w:t xml:space="preserve"> </w:t>
      </w:r>
      <w:r>
        <w:t xml:space="preserve">Single:</w:t>
      </w:r>
      <w:r>
        <w:t xml:space="preserve"> </w:t>
      </w:r>
      <m:oMath>
        <m:rad>
          <m:radPr>
            <m:degHide m:val="on"/>
          </m:radPr>
          <m:deg/>
          <m:e>
            <m:sSup>
              <m:e>
                <m:r>
                  <m:t>0.4</m:t>
                </m:r>
              </m:e>
              <m:sup>
                <m:r>
                  <m:t>2</m:t>
                </m:r>
              </m:sup>
            </m:sSup>
            <m:r>
              <m:rPr>
                <m:sty m:val="p"/>
              </m:rPr>
              <m:t>+</m:t>
            </m:r>
            <m:sSup>
              <m:e>
                <m:r>
                  <m:t>0.3</m:t>
                </m:r>
              </m:e>
              <m:sup>
                <m:r>
                  <m:t>2</m:t>
                </m:r>
              </m:sup>
            </m:sSup>
          </m:e>
        </m:rad>
        <m:r>
          <m:rPr>
            <m:sty m:val="p"/>
          </m:rPr>
          <m:t>=</m:t>
        </m:r>
        <m:r>
          <m:t>0.5</m:t>
        </m:r>
      </m:oMath>
      <w:r>
        <w:t xml:space="preserve">. Average of 100: the noise falls to</w:t>
      </w:r>
      <w:r>
        <w:t xml:space="preserve"> </w:t>
      </w:r>
      <m:oMath>
        <m:r>
          <m:t>0.3</m:t>
        </m:r>
        <m:r>
          <m:rPr>
            <m:sty m:val="p"/>
          </m:rPr>
          <m:t>/</m:t>
        </m:r>
        <m:rad>
          <m:radPr>
            <m:degHide m:val="on"/>
          </m:radPr>
          <m:deg/>
          <m:e>
            <m:r>
              <m:t>100</m:t>
            </m:r>
          </m:e>
        </m:rad>
        <m:r>
          <m:rPr>
            <m:sty m:val="p"/>
          </m:rPr>
          <m:t>=</m:t>
        </m:r>
        <m:r>
          <m:t>0.03</m:t>
        </m:r>
      </m:oMath>
      <w:r>
        <w:t xml:space="preserve"> </w:t>
      </w:r>
      <w:r>
        <w:t xml:space="preserve">but the bias stays:</w:t>
      </w:r>
      <w:r>
        <w:t xml:space="preserve"> </w:t>
      </w:r>
      <m:oMath>
        <m:rad>
          <m:radPr>
            <m:degHide m:val="on"/>
          </m:radPr>
          <m:deg/>
          <m:e>
            <m:sSup>
              <m:e>
                <m:r>
                  <m:t>0.4</m:t>
                </m:r>
              </m:e>
              <m:sup>
                <m:r>
                  <m:t>2</m:t>
                </m:r>
              </m:sup>
            </m:sSup>
            <m:r>
              <m:rPr>
                <m:sty m:val="p"/>
              </m:rPr>
              <m:t>+</m:t>
            </m:r>
            <m:sSup>
              <m:e>
                <m:r>
                  <m:t>0.03</m:t>
                </m:r>
              </m:e>
              <m:sup>
                <m:r>
                  <m:t>2</m:t>
                </m:r>
              </m:sup>
            </m:sSup>
          </m:e>
        </m:rad>
        <m:r>
          <m:rPr>
            <m:sty m:val="p"/>
          </m:rPr>
          <m:t>=</m:t>
        </m:r>
        <m:r>
          <m:t>0.401</m:t>
        </m:r>
      </m:oMath>
      <w:r>
        <w:t xml:space="preserve">. Averaging helped by 20% only.</w:t>
      </w:r>
    </w:p>
    <w:p>
      <w:pPr>
        <w:pStyle w:val="BodyText"/>
      </w:pPr>
      <w:r>
        <w:rPr>
          <w:b/>
          <w:bCs/>
        </w:rPr>
        <w:t xml:space="preserve">Problem 2 (least squares by hand).</w:t>
      </w:r>
      <w:r>
        <w:t xml:space="preserve"> </w:t>
      </w:r>
      <w:r>
        <w:t xml:space="preserve">Calibration points</w:t>
      </w:r>
      <w:r>
        <w:t xml:space="preserve"> </w:t>
      </w:r>
      <m:oMath>
        <m:r>
          <m:rPr>
            <m:sty m:val="p"/>
          </m:rPr>
          <m:t>(</m:t>
        </m:r>
        <m:r>
          <m:t>x</m:t>
        </m:r>
        <m:r>
          <m:rPr>
            <m:sty m:val="p"/>
          </m:rPr>
          <m:t>,</m:t>
        </m:r>
        <m:r>
          <m:t>y</m:t>
        </m:r>
        <m:r>
          <m:rPr>
            <m:sty m:val="p"/>
          </m:rPr>
          <m:t>)</m:t>
        </m:r>
        <m:r>
          <m:rPr>
            <m:sty m:val="p"/>
          </m:rPr>
          <m:t>=</m:t>
        </m:r>
        <m:r>
          <m:rPr>
            <m:sty m:val="p"/>
          </m:rPr>
          <m:t>(</m:t>
        </m:r>
        <m:r>
          <m:t>1</m:t>
        </m:r>
        <m:r>
          <m:rPr>
            <m:sty m:val="p"/>
          </m:rPr>
          <m:t>,</m:t>
        </m:r>
        <m:r>
          <m:t>2</m:t>
        </m:r>
        <m:r>
          <m:rPr>
            <m:sty m:val="p"/>
          </m:rPr>
          <m:t>)</m:t>
        </m:r>
        <m:r>
          <m:rPr>
            <m:sty m:val="p"/>
          </m:rPr>
          <m:t>,</m:t>
        </m:r>
        <m:r>
          <m:rPr>
            <m:sty m:val="p"/>
          </m:rPr>
          <m:t>(</m:t>
        </m:r>
        <m:r>
          <m:t>2</m:t>
        </m:r>
        <m:r>
          <m:rPr>
            <m:sty m:val="p"/>
          </m:rPr>
          <m:t>,</m:t>
        </m:r>
        <m:r>
          <m:t>4</m:t>
        </m:r>
        <m:r>
          <m:rPr>
            <m:sty m:val="p"/>
          </m:rPr>
          <m:t>)</m:t>
        </m:r>
        <m:r>
          <m:rPr>
            <m:sty m:val="p"/>
          </m:rPr>
          <m:t>,</m:t>
        </m:r>
        <m:r>
          <m:rPr>
            <m:sty m:val="p"/>
          </m:rPr>
          <m:t>(</m:t>
        </m:r>
        <m:r>
          <m:t>3</m:t>
        </m:r>
        <m:r>
          <m:rPr>
            <m:sty m:val="p"/>
          </m:rPr>
          <m:t>,</m:t>
        </m:r>
        <m:r>
          <m:t>5</m:t>
        </m:r>
        <m:r>
          <m:rPr>
            <m:sty m:val="p"/>
          </m:rPr>
          <m:t>)</m:t>
        </m:r>
      </m:oMath>
      <w:r>
        <w:t xml:space="preserve">: find the line.</w:t>
      </w:r>
    </w:p>
    <w:p>
      <w:pPr>
        <w:pStyle w:val="BodyText"/>
      </w:pPr>
      <w:r>
        <w:rPr>
          <w:i/>
          <w:iCs/>
        </w:rPr>
        <w:t xml:space="preserve">Solution.</w:t>
      </w:r>
      <w:r>
        <w:t xml:space="preserve"> </w:t>
      </w:r>
      <m:oMath>
        <m:acc>
          <m:accPr>
            <m:chr m:val="‾"/>
          </m:accPr>
          <m:e>
            <m:r>
              <m:t>x</m:t>
            </m:r>
          </m:e>
        </m:acc>
        <m:r>
          <m:rPr>
            <m:sty m:val="p"/>
          </m:rPr>
          <m:t>=</m:t>
        </m:r>
        <m:r>
          <m:t>2</m:t>
        </m:r>
        <m:r>
          <m:rPr>
            <m:sty m:val="p"/>
          </m:rPr>
          <m:t>,</m:t>
        </m:r>
        <m:r>
          <m:t> </m:t>
        </m:r>
        <m:acc>
          <m:accPr>
            <m:chr m:val="‾"/>
          </m:accPr>
          <m:e>
            <m:r>
              <m:t>y</m:t>
            </m:r>
          </m:e>
        </m:acc>
        <m:r>
          <m:rPr>
            <m:sty m:val="p"/>
          </m:rPr>
          <m:t>=</m:t>
        </m:r>
        <m:r>
          <m:t>11</m:t>
        </m:r>
        <m:r>
          <m:rPr>
            <m:sty m:val="p"/>
          </m:rPr>
          <m:t>/</m:t>
        </m:r>
        <m:r>
          <m:t>3</m:t>
        </m:r>
      </m:oMath>
      <w:r>
        <w:t xml:space="preserve">.</w:t>
      </w:r>
      <w:r>
        <w:t xml:space="preserve"> </w:t>
      </w:r>
      <m:oMath>
        <m:sSub>
          <m:e>
            <m:r>
              <m:t>S</m:t>
            </m:r>
          </m:e>
          <m:sub>
            <m:r>
              <m:t>x</m:t>
            </m:r>
            <m:r>
              <m:t>x</m:t>
            </m:r>
          </m:sub>
        </m:sSub>
        <m:r>
          <m:rPr>
            <m:sty m:val="p"/>
          </m:rPr>
          <m:t>=</m:t>
        </m:r>
        <m:r>
          <m:t>1</m:t>
        </m:r>
        <m:r>
          <m:rPr>
            <m:sty m:val="p"/>
          </m:rPr>
          <m:t>+</m:t>
        </m:r>
        <m:r>
          <m:t>0</m:t>
        </m:r>
        <m:r>
          <m:rPr>
            <m:sty m:val="p"/>
          </m:rPr>
          <m:t>+</m:t>
        </m:r>
        <m:r>
          <m:t>1</m:t>
        </m:r>
        <m:r>
          <m:rPr>
            <m:sty m:val="p"/>
          </m:rPr>
          <m:t>=</m:t>
        </m:r>
        <m:r>
          <m:t>2</m:t>
        </m:r>
      </m:oMath>
      <w:r>
        <w:t xml:space="preserve">;</w:t>
      </w:r>
      <w:r>
        <w:t xml:space="preserve"> </w:t>
      </w:r>
      <m:oMath>
        <m:sSub>
          <m:e>
            <m:r>
              <m:t>S</m:t>
            </m:r>
          </m:e>
          <m:sub>
            <m:r>
              <m:t>x</m:t>
            </m:r>
            <m:r>
              <m:t>y</m:t>
            </m:r>
          </m:sub>
        </m:sSub>
        <m:r>
          <m:rPr>
            <m:sty m:val="p"/>
          </m:rPr>
          <m:t>=</m:t>
        </m:r>
        <m:r>
          <m:rPr>
            <m:sty m:val="p"/>
          </m:rPr>
          <m:t>(</m:t>
        </m:r>
        <m:r>
          <m:t>1</m:t>
        </m:r>
        <m:r>
          <m:rPr>
            <m:sty m:val="p"/>
          </m:rPr>
          <m:t>−</m:t>
        </m:r>
        <m:r>
          <m:t>2</m:t>
        </m:r>
        <m:r>
          <m:rPr>
            <m:sty m:val="p"/>
          </m:rPr>
          <m:t>)</m:t>
        </m:r>
        <m:r>
          <m:rPr>
            <m:sty m:val="p"/>
          </m:rPr>
          <m:t>(</m:t>
        </m:r>
        <m:r>
          <m:t>2</m:t>
        </m:r>
        <m:r>
          <m:rPr>
            <m:sty m:val="p"/>
          </m:rPr>
          <m:t>−</m:t>
        </m:r>
        <m:r>
          <m:t>11</m:t>
        </m:r>
        <m:r>
          <m:rPr>
            <m:sty m:val="p"/>
          </m:rPr>
          <m:t>/</m:t>
        </m:r>
        <m:r>
          <m:t>3</m:t>
        </m:r>
        <m:r>
          <m:rPr>
            <m:sty m:val="p"/>
          </m:rPr>
          <m:t>)</m:t>
        </m:r>
        <m:r>
          <m:rPr>
            <m:sty m:val="p"/>
          </m:rPr>
          <m:t>+</m:t>
        </m:r>
        <m:r>
          <m:t>0</m:t>
        </m:r>
        <m:r>
          <m:rPr>
            <m:sty m:val="p"/>
          </m:rPr>
          <m:t>+</m:t>
        </m:r>
        <m:r>
          <m:rPr>
            <m:sty m:val="p"/>
          </m:rPr>
          <m:t>(</m:t>
        </m:r>
        <m:r>
          <m:t>3</m:t>
        </m:r>
        <m:r>
          <m:rPr>
            <m:sty m:val="p"/>
          </m:rPr>
          <m:t>−</m:t>
        </m:r>
        <m:r>
          <m:t>2</m:t>
        </m:r>
        <m:r>
          <m:rPr>
            <m:sty m:val="p"/>
          </m:rPr>
          <m:t>)</m:t>
        </m:r>
        <m:r>
          <m:rPr>
            <m:sty m:val="p"/>
          </m:rPr>
          <m:t>(</m:t>
        </m:r>
        <m:r>
          <m:t>5</m:t>
        </m:r>
        <m:r>
          <m:rPr>
            <m:sty m:val="p"/>
          </m:rPr>
          <m:t>−</m:t>
        </m:r>
        <m:r>
          <m:t>11</m:t>
        </m:r>
        <m:r>
          <m:rPr>
            <m:sty m:val="p"/>
          </m:rPr>
          <m:t>/</m:t>
        </m:r>
        <m:r>
          <m:t>3</m:t>
        </m:r>
        <m:r>
          <m:rPr>
            <m:sty m:val="p"/>
          </m:rPr>
          <m:t>)</m:t>
        </m:r>
        <m:r>
          <m:rPr>
            <m:sty m:val="p"/>
          </m:rPr>
          <m:t>=</m:t>
        </m:r>
        <m:r>
          <m:t>5</m:t>
        </m:r>
        <m:r>
          <m:rPr>
            <m:sty m:val="p"/>
          </m:rPr>
          <m:t>/</m:t>
        </m:r>
        <m:r>
          <m:t>3</m:t>
        </m:r>
        <m:r>
          <m:rPr>
            <m:sty m:val="p"/>
          </m:rPr>
          <m:t>+</m:t>
        </m:r>
        <m:r>
          <m:t>4</m:t>
        </m:r>
        <m:r>
          <m:rPr>
            <m:sty m:val="p"/>
          </m:rPr>
          <m:t>/</m:t>
        </m:r>
        <m:r>
          <m:t>3</m:t>
        </m:r>
        <m:r>
          <m:rPr>
            <m:sty m:val="p"/>
          </m:rPr>
          <m:t>=</m:t>
        </m:r>
        <m:r>
          <m:t>3</m:t>
        </m:r>
      </m:oMath>
      <w:r>
        <w:t xml:space="preserve">. So</w:t>
      </w:r>
      <w:r>
        <w:t xml:space="preserve"> </w:t>
      </w:r>
      <m:oMath>
        <m:r>
          <m:t>b</m:t>
        </m:r>
        <m:r>
          <m:rPr>
            <m:sty m:val="p"/>
          </m:rPr>
          <m:t>=</m:t>
        </m:r>
        <m:r>
          <m:t>3</m:t>
        </m:r>
        <m:r>
          <m:rPr>
            <m:sty m:val="p"/>
          </m:rPr>
          <m:t>/</m:t>
        </m:r>
        <m:r>
          <m:t>2</m:t>
        </m:r>
      </m:oMath>
      <w:r>
        <w:t xml:space="preserve"> </w:t>
      </w:r>
      <w:r>
        <w:t xml:space="preserve">and</w:t>
      </w:r>
      <w:r>
        <w:t xml:space="preserve"> </w:t>
      </w:r>
      <m:oMath>
        <m:r>
          <m:t>a</m:t>
        </m:r>
        <m:r>
          <m:rPr>
            <m:sty m:val="p"/>
          </m:rPr>
          <m:t>=</m:t>
        </m:r>
        <m:r>
          <m:t>11</m:t>
        </m:r>
        <m:r>
          <m:rPr>
            <m:sty m:val="p"/>
          </m:rPr>
          <m:t>/</m:t>
        </m:r>
        <m:r>
          <m:t>3</m:t>
        </m:r>
        <m:r>
          <m:rPr>
            <m:sty m:val="p"/>
          </m:rPr>
          <m:t>−</m:t>
        </m:r>
        <m:r>
          <m:t>3</m:t>
        </m:r>
        <m:r>
          <m:rPr>
            <m:sty m:val="p"/>
          </m:rPr>
          <m:t>=</m:t>
        </m:r>
        <m:r>
          <m:t>2</m:t>
        </m:r>
        <m:r>
          <m:rPr>
            <m:sty m:val="p"/>
          </m:rPr>
          <m:t>/</m:t>
        </m:r>
        <m:r>
          <m:t>3</m:t>
        </m:r>
      </m:oMath>
      <w:r>
        <w:t xml:space="preserve">. Check with</w:t>
      </w:r>
      <w:r>
        <w:t xml:space="preserve"> </w:t>
      </w:r>
      <w:r>
        <w:rPr>
          <w:rStyle w:val="VerbatimChar"/>
        </w:rPr>
        <w:t xml:space="preserve">fit_line([1,2,3],[2,4,5])</w:t>
      </w:r>
      <w:r>
        <w:t xml:space="preserve">.</w:t>
      </w:r>
    </w:p>
    <w:p>
      <w:pPr>
        <w:pStyle w:val="BodyText"/>
      </w:pPr>
      <w:r>
        <w:rPr>
          <w:b/>
          <w:bCs/>
        </w:rPr>
        <w:t xml:space="preserve">Problem 3 (aliasing).</w:t>
      </w:r>
      <w:r>
        <w:t xml:space="preserve"> </w:t>
      </w:r>
      <w:r>
        <w:t xml:space="preserve">A motor vibrates at 130 Hz and the node samples at 100 Hz. What frequency appears?</w:t>
      </w:r>
    </w:p>
    <w:p>
      <w:pPr>
        <w:pStyle w:val="BodyText"/>
      </w:pPr>
      <w:r>
        <w:rPr>
          <w:i/>
          <w:iCs/>
        </w:rPr>
        <w:t xml:space="preserve">Solution.</w:t>
      </w:r>
      <w:r>
        <w:t xml:space="preserve"> </w:t>
      </w:r>
      <m:oMath>
        <m:sSub>
          <m:e>
            <m:r>
              <m:t>f</m:t>
            </m:r>
          </m:e>
          <m:sub>
            <m:r>
              <m:t>a</m:t>
            </m:r>
          </m:sub>
        </m:sSub>
        <m:r>
          <m:rPr>
            <m:sty m:val="p"/>
          </m:rPr>
          <m:t>=</m:t>
        </m:r>
        <m:r>
          <m:rPr>
            <m:sty m:val="p"/>
          </m:rPr>
          <m:t>|</m:t>
        </m:r>
        <m:r>
          <m:t>130</m:t>
        </m:r>
        <m:r>
          <m:rPr>
            <m:sty m:val="p"/>
          </m:rPr>
          <m:t>−</m:t>
        </m:r>
        <m:r>
          <m:t>100</m:t>
        </m:r>
        <m:r>
          <m:rPr>
            <m:sty m:val="p"/>
          </m:rPr>
          <m:t>⋅</m:t>
        </m:r>
        <m:r>
          <m:rPr>
            <m:sty m:val="p"/>
          </m:rPr>
          <m:t>r</m:t>
        </m:r>
        <m:r>
          <m:rPr>
            <m:sty m:val="p"/>
          </m:rPr>
          <m:t>o</m:t>
        </m:r>
        <m:r>
          <m:rPr>
            <m:sty m:val="p"/>
          </m:rPr>
          <m:t>u</m:t>
        </m:r>
        <m:r>
          <m:rPr>
            <m:sty m:val="p"/>
          </m:rPr>
          <m:t>n</m:t>
        </m:r>
        <m:r>
          <m:rPr>
            <m:sty m:val="p"/>
          </m:rPr>
          <m:t>d</m:t>
        </m:r>
        <m:r>
          <m:rPr>
            <m:sty m:val="p"/>
          </m:rPr>
          <m:t>(</m:t>
        </m:r>
        <m:r>
          <m:t>1.3</m:t>
        </m:r>
        <m:r>
          <m:rPr>
            <m:sty m:val="p"/>
          </m:rPr>
          <m:t>)</m:t>
        </m:r>
        <m:r>
          <m:rPr>
            <m:sty m:val="p"/>
          </m:rPr>
          <m:t>|</m:t>
        </m:r>
        <m:r>
          <m:rPr>
            <m:sty m:val="p"/>
          </m:rPr>
          <m:t>=</m:t>
        </m:r>
        <m:r>
          <m:rPr>
            <m:sty m:val="p"/>
          </m:rPr>
          <m:t>|</m:t>
        </m:r>
        <m:r>
          <m:t>130</m:t>
        </m:r>
        <m:r>
          <m:rPr>
            <m:sty m:val="p"/>
          </m:rPr>
          <m:t>−</m:t>
        </m:r>
        <m:r>
          <m:t>100</m:t>
        </m:r>
        <m:r>
          <m:rPr>
            <m:sty m:val="p"/>
          </m:rPr>
          <m:t>|</m:t>
        </m:r>
        <m:r>
          <m:rPr>
            <m:sty m:val="p"/>
          </m:rPr>
          <m:t>=</m:t>
        </m:r>
        <m:r>
          <m:t>30</m:t>
        </m:r>
      </m:oMath>
      <w:r>
        <w:t xml:space="preserve"> </w:t>
      </w:r>
      <w:r>
        <w:t xml:space="preserve">Hz. To see a vibration at 130 Hz one must sample above 260 Hz, or filter it out before the ADC.</w:t>
      </w:r>
    </w:p>
    <w:p>
      <w:pPr>
        <w:pStyle w:val="BodyText"/>
      </w:pPr>
      <w:r>
        <w:rPr>
          <w:b/>
          <w:bCs/>
        </w:rPr>
        <w:t xml:space="preserve">Problem 4 (filter design).</w:t>
      </w:r>
      <w:r>
        <w:t xml:space="preserve"> </w:t>
      </w:r>
      <w:r>
        <w:t xml:space="preserve">A reading has noise 0.2 and is sampled at 10 Hz. You want noise 0.05 and a delay no more than 0.5 s. Choose an EMA.</w:t>
      </w:r>
    </w:p>
    <w:p>
      <w:pPr>
        <w:pStyle w:val="BodyText"/>
      </w:pPr>
      <w:r>
        <w:rPr>
          <w:i/>
          <w:iCs/>
        </w:rPr>
        <w:t xml:space="preserve">Solution.</w:t>
      </w:r>
      <w:r>
        <w:t xml:space="preserve"> </w:t>
      </w:r>
      <w:r>
        <w:t xml:space="preserve">The gain needed is</w:t>
      </w:r>
      <w:r>
        <w:t xml:space="preserve"> </w:t>
      </w:r>
      <m:oMath>
        <m:r>
          <m:t>0.05</m:t>
        </m:r>
        <m:r>
          <m:rPr>
            <m:sty m:val="p"/>
          </m:rPr>
          <m:t>/</m:t>
        </m:r>
        <m:r>
          <m:t>0.2</m:t>
        </m:r>
        <m:r>
          <m:rPr>
            <m:sty m:val="p"/>
          </m:rPr>
          <m:t>=</m:t>
        </m:r>
        <m:r>
          <m:t>0.25</m:t>
        </m:r>
        <m:r>
          <m:rPr>
            <m:sty m:val="p"/>
          </m:rPr>
          <m:t>=</m:t>
        </m:r>
        <m:r>
          <m:t>1</m:t>
        </m:r>
        <m:r>
          <m:rPr>
            <m:sty m:val="p"/>
          </m:rPr>
          <m:t>/</m:t>
        </m:r>
        <m:rad>
          <m:radPr>
            <m:degHide m:val="on"/>
          </m:radPr>
          <m:deg/>
          <m:e>
            <m:r>
              <m:t>n</m:t>
            </m:r>
          </m:e>
        </m:rad>
      </m:oMath>
      <w:r>
        <w:t xml:space="preserve">, so</w:t>
      </w:r>
      <w:r>
        <w:t xml:space="preserve"> </w:t>
      </w:r>
      <m:oMath>
        <m:r>
          <m:t>n</m:t>
        </m:r>
        <m:r>
          <m:rPr>
            <m:sty m:val="p"/>
          </m:rPr>
          <m:t>=</m:t>
        </m:r>
        <m:r>
          <m:t>16</m:t>
        </m:r>
      </m:oMath>
      <w:r>
        <w:t xml:space="preserve"> </w:t>
      </w:r>
      <w:r>
        <w:t xml:space="preserve">and</w:t>
      </w:r>
      <w:r>
        <w:t xml:space="preserve"> </w:t>
      </w:r>
      <m:oMath>
        <m:r>
          <m:t>α</m:t>
        </m:r>
        <m:r>
          <m:rPr>
            <m:sty m:val="p"/>
          </m:rPr>
          <m:t>=</m:t>
        </m:r>
        <m:r>
          <m:t>2</m:t>
        </m:r>
        <m:r>
          <m:rPr>
            <m:sty m:val="p"/>
          </m:rPr>
          <m:t>/</m:t>
        </m:r>
        <m:r>
          <m:t>17</m:t>
        </m:r>
        <m:r>
          <m:rPr>
            <m:sty m:val="p"/>
          </m:rPr>
          <m:t>=</m:t>
        </m:r>
        <m:r>
          <m:t>0.1176</m:t>
        </m:r>
      </m:oMath>
      <w:r>
        <w:t xml:space="preserve">. The mean delay is</w:t>
      </w:r>
      <w:r>
        <w:t xml:space="preserve"> </w:t>
      </w:r>
      <m:oMath>
        <m:r>
          <m:rPr>
            <m:sty m:val="p"/>
          </m:rPr>
          <m:t>(</m:t>
        </m:r>
        <m:r>
          <m:t>16</m:t>
        </m:r>
        <m:r>
          <m:rPr>
            <m:sty m:val="p"/>
          </m:rPr>
          <m:t>−</m:t>
        </m:r>
        <m:r>
          <m:t>1</m:t>
        </m:r>
        <m:r>
          <m:rPr>
            <m:sty m:val="p"/>
          </m:rPr>
          <m:t>)</m:t>
        </m:r>
        <m:r>
          <m:rPr>
            <m:sty m:val="p"/>
          </m:rPr>
          <m:t>/</m:t>
        </m:r>
        <m:r>
          <m:t>2</m:t>
        </m:r>
        <m:r>
          <m:rPr>
            <m:sty m:val="p"/>
          </m:rPr>
          <m:t>=</m:t>
        </m:r>
        <m:r>
          <m:t>7.5</m:t>
        </m:r>
      </m:oMath>
      <w:r>
        <w:t xml:space="preserve"> </w:t>
      </w:r>
      <w:r>
        <w:t xml:space="preserve">samples</w:t>
      </w:r>
      <w:r>
        <w:t xml:space="preserve"> </w:t>
      </w:r>
      <m:oMath>
        <m:r>
          <m:rPr>
            <m:sty m:val="p"/>
          </m:rPr>
          <m:t>=</m:t>
        </m:r>
        <m:r>
          <m:t>0.75</m:t>
        </m:r>
      </m:oMath>
      <w:r>
        <w:t xml:space="preserve"> </w:t>
      </w:r>
      <w:r>
        <w:t xml:space="preserve">s at 10 Hz:</w:t>
      </w:r>
      <w:r>
        <w:t xml:space="preserve"> </w:t>
      </w:r>
      <w:r>
        <w:rPr>
          <w:b/>
          <w:bCs/>
        </w:rPr>
        <w:t xml:space="preserve">too long</w:t>
      </w:r>
      <w:r>
        <w:t xml:space="preserve">. Either accept noise 0.2/</w:t>
      </w:r>
      <m:oMath>
        <m:rad>
          <m:radPr>
            <m:degHide m:val="on"/>
          </m:radPr>
          <m:deg/>
          <m:e>
            <m:r>
              <m:t>n</m:t>
            </m:r>
          </m:e>
        </m:rad>
      </m:oMath>
      <w:r>
        <w:t xml:space="preserve"> </w:t>
      </w:r>
      <w:r>
        <w:t xml:space="preserve">with</w:t>
      </w:r>
      <w:r>
        <w:t xml:space="preserve"> </w:t>
      </w:r>
      <m:oMath>
        <m:r>
          <m:t>n</m:t>
        </m:r>
        <m:r>
          <m:rPr>
            <m:sty m:val="p"/>
          </m:rPr>
          <m:t>=</m:t>
        </m:r>
        <m:r>
          <m:t>11</m:t>
        </m:r>
      </m:oMath>
      <w:r>
        <w:t xml:space="preserve"> </w:t>
      </w:r>
      <w:r>
        <w:t xml:space="preserve">(delay 0.5 s, gain 0.30, noise 0.060) or sample faster (at 20 Hz the same</w:t>
      </w:r>
      <w:r>
        <w:t xml:space="preserve"> </w:t>
      </w:r>
      <m:oMath>
        <m:r>
          <m:t>n</m:t>
        </m:r>
        <m:r>
          <m:rPr>
            <m:sty m:val="p"/>
          </m:rPr>
          <m:t>=</m:t>
        </m:r>
        <m:r>
          <m:t>16</m:t>
        </m:r>
      </m:oMath>
      <w:r>
        <w:t xml:space="preserve"> </w:t>
      </w:r>
      <w:r>
        <w:t xml:space="preserve">costs 0.375 s).</w:t>
      </w:r>
    </w:p>
    <w:p>
      <w:pPr>
        <w:pStyle w:val="BodyText"/>
      </w:pPr>
      <w:r>
        <w:rPr>
          <w:b/>
          <w:bCs/>
        </w:rPr>
        <w:t xml:space="preserve">Problem 5 (encoder).</w:t>
      </w:r>
      <w:r>
        <w:t xml:space="preserve"> </w:t>
      </w:r>
      <w:r>
        <w:t xml:space="preserve">A wheel with 1320 counts per revolution and radius 33 mm advances 4000 counts. How far did it go?</w:t>
      </w:r>
    </w:p>
    <w:p>
      <w:pPr>
        <w:pStyle w:val="BodyText"/>
      </w:pPr>
      <w:r>
        <w:rPr>
          <w:i/>
          <w:iCs/>
        </w:rPr>
        <w:t xml:space="preserve">Solution.</w:t>
      </w:r>
      <w:r>
        <w:t xml:space="preserve"> </w:t>
      </w:r>
      <m:oMath>
        <m:r>
          <m:t>4000</m:t>
        </m:r>
        <m:r>
          <m:rPr>
            <m:sty m:val="p"/>
          </m:rPr>
          <m:t>×</m:t>
        </m:r>
        <m:r>
          <m:t>0.1571</m:t>
        </m:r>
      </m:oMath>
      <w:r>
        <w:t xml:space="preserve"> </w:t>
      </w:r>
      <w:r>
        <w:t xml:space="preserve">mm</w:t>
      </w:r>
      <w:r>
        <w:t xml:space="preserve"> </w:t>
      </w:r>
      <m:oMath>
        <m:r>
          <m:rPr>
            <m:sty m:val="p"/>
          </m:rPr>
          <m:t>=</m:t>
        </m:r>
        <m:r>
          <m:t>628</m:t>
        </m:r>
      </m:oMath>
      <w:r>
        <w:t xml:space="preserve"> </w:t>
      </w:r>
      <w:r>
        <w:t xml:space="preserve">mm (about 3.03 wheel turns).</w:t>
      </w:r>
    </w:p>
    <w:bookmarkEnd w:id="46"/>
    <w:bookmarkStart w:id="47" w:name="code-and-figures"/>
    <w:p>
      <w:pPr>
        <w:pStyle w:val="Heading2"/>
      </w:pPr>
      <w:r>
        <w:t xml:space="preserve">4.2 Code and figures</w:t>
      </w:r>
    </w:p>
    <w:p>
      <w:pPr>
        <w:pStyle w:val="SourceCode"/>
      </w:pPr>
      <w:r>
        <w:rPr>
          <w:rStyle w:val="ImportTok"/>
        </w:rPr>
        <w:t xml:space="preserve">import</w:t>
      </w:r>
      <w:r>
        <w:rPr>
          <w:rStyle w:val="NormalTok"/>
        </w:rPr>
        <w:t xml:space="preserve"> sensors_np </w:t>
      </w:r>
      <w:r>
        <w:rPr>
          <w:rStyle w:val="ImportTok"/>
        </w:rPr>
        <w:t xml:space="preserve">as</w:t>
      </w:r>
      <w:r>
        <w:rPr>
          <w:rStyle w:val="NormalTok"/>
        </w:rPr>
        <w:t xml:space="preserve"> S</w:t>
      </w:r>
      <w:r>
        <w:br/>
      </w:r>
      <w:r>
        <w:rPr>
          <w:rStyle w:val="ImportTok"/>
        </w:rPr>
        <w:t xml:space="preserve">import</w:t>
      </w:r>
      <w:r>
        <w:rPr>
          <w:rStyle w:val="NormalTok"/>
        </w:rPr>
        <w:t xml:space="preserve"> numpy </w:t>
      </w:r>
      <w:r>
        <w:rPr>
          <w:rStyle w:val="ImportTok"/>
        </w:rPr>
        <w:t xml:space="preserve">as</w:t>
      </w:r>
      <w:r>
        <w:rPr>
          <w:rStyle w:val="NormalTok"/>
        </w:rPr>
        <w:t xml:space="preserve"> np</w:t>
      </w:r>
      <w:r>
        <w:br/>
      </w:r>
      <w:r>
        <w:br/>
      </w:r>
      <w:r>
        <w:rPr>
          <w:rStyle w:val="NormalTok"/>
        </w:rPr>
        <w:t xml:space="preserve">fit </w:t>
      </w:r>
      <w:r>
        <w:rPr>
          <w:rStyle w:val="OperatorTok"/>
        </w:rPr>
        <w:t xml:space="preserve">=</w:t>
      </w:r>
      <w:r>
        <w:rPr>
          <w:rStyle w:val="NormalTok"/>
        </w:rPr>
        <w:t xml:space="preserve"> S.fit_line([</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3</w:t>
      </w:r>
      <w:r>
        <w:rPr>
          <w:rStyle w:val="NormalTok"/>
        </w:rPr>
        <w:t xml:space="preserve">], [</w:t>
      </w:r>
      <w:r>
        <w:rPr>
          <w:rStyle w:val="DecValTok"/>
        </w:rPr>
        <w:t xml:space="preserve">2</w:t>
      </w:r>
      <w:r>
        <w:rPr>
          <w:rStyle w:val="NormalTok"/>
        </w:rPr>
        <w:t xml:space="preserve">, </w:t>
      </w:r>
      <w:r>
        <w:rPr>
          <w:rStyle w:val="DecValTok"/>
        </w:rPr>
        <w:t xml:space="preserve">4</w:t>
      </w:r>
      <w:r>
        <w:rPr>
          <w:rStyle w:val="NormalTok"/>
        </w:rPr>
        <w:t xml:space="preserve">, </w:t>
      </w:r>
      <w:r>
        <w:rPr>
          <w:rStyle w:val="DecValTok"/>
        </w:rPr>
        <w:t xml:space="preserve">5</w:t>
      </w:r>
      <w:r>
        <w:rPr>
          <w:rStyle w:val="NormalTok"/>
        </w:rPr>
        <w:t xml:space="preserve">])                 </w:t>
      </w:r>
      <w:r>
        <w:rPr>
          <w:rStyle w:val="CommentTok"/>
        </w:rPr>
        <w:t xml:space="preserve"># a = 0.667, b = 1.5, with standard errors</w:t>
      </w:r>
      <w:r>
        <w:br/>
      </w:r>
      <w:r>
        <w:rPr>
          <w:rStyle w:val="BuiltInTok"/>
        </w:rPr>
        <w:t xml:space="preserve">print</w:t>
      </w:r>
      <w:r>
        <w:rPr>
          <w:rStyle w:val="NormalTok"/>
        </w:rPr>
        <w:t xml:space="preserve">(S.alias_frequency(</w:t>
      </w:r>
      <w:r>
        <w:rPr>
          <w:rStyle w:val="DecValTok"/>
        </w:rPr>
        <w:t xml:space="preserve">130</w:t>
      </w:r>
      <w:r>
        <w:rPr>
          <w:rStyle w:val="NormalTok"/>
        </w:rPr>
        <w:t xml:space="preserve">, </w:t>
      </w:r>
      <w:r>
        <w:rPr>
          <w:rStyle w:val="DecValTok"/>
        </w:rPr>
        <w:t xml:space="preserve">100</w:t>
      </w:r>
      <w:r>
        <w:rPr>
          <w:rStyle w:val="NormalTok"/>
        </w:rPr>
        <w:t xml:space="preserve">))                     </w:t>
      </w:r>
      <w:r>
        <w:rPr>
          <w:rStyle w:val="CommentTok"/>
        </w:rPr>
        <w:t xml:space="preserve"># 30.0</w:t>
      </w:r>
      <w:r>
        <w:br/>
      </w:r>
      <w:r>
        <w:rPr>
          <w:rStyle w:val="NormalTok"/>
        </w:rPr>
        <w:t xml:space="preserve">a </w:t>
      </w:r>
      <w:r>
        <w:rPr>
          <w:rStyle w:val="OperatorTok"/>
        </w:rPr>
        <w:t xml:space="preserve">=</w:t>
      </w:r>
      <w:r>
        <w:rPr>
          <w:rStyle w:val="NormalTok"/>
        </w:rPr>
        <w:t xml:space="preserve"> S.alpha_matching_ma(</w:t>
      </w:r>
      <w:r>
        <w:rPr>
          <w:rStyle w:val="DecValTok"/>
        </w:rPr>
        <w:t xml:space="preserve">19</w:t>
      </w:r>
      <w:r>
        <w:rPr>
          <w:rStyle w:val="NormalTok"/>
        </w:rPr>
        <w:t xml:space="preserve">)                            </w:t>
      </w:r>
      <w:r>
        <w:rPr>
          <w:rStyle w:val="CommentTok"/>
        </w:rPr>
        <w:t xml:space="preserve"># 0.1: EMA with the 19-point average's gain and delay</w:t>
      </w:r>
      <w:r>
        <w:br/>
      </w:r>
      <w:r>
        <w:rPr>
          <w:rStyle w:val="NormalTok"/>
        </w:rPr>
        <w:t xml:space="preserve">y </w:t>
      </w:r>
      <w:r>
        <w:rPr>
          <w:rStyle w:val="OperatorTok"/>
        </w:rPr>
        <w:t xml:space="preserve">=</w:t>
      </w:r>
      <w:r>
        <w:rPr>
          <w:rStyle w:val="NormalTok"/>
        </w:rPr>
        <w:t xml:space="preserve"> S.ema(np.random.default_rng(</w:t>
      </w:r>
      <w:r>
        <w:rPr>
          <w:rStyle w:val="DecValTok"/>
        </w:rPr>
        <w:t xml:space="preserve">0</w:t>
      </w:r>
      <w:r>
        <w:rPr>
          <w:rStyle w:val="NormalTok"/>
        </w:rPr>
        <w:t xml:space="preserve">).normal(size</w:t>
      </w:r>
      <w:r>
        <w:rPr>
          <w:rStyle w:val="OperatorTok"/>
        </w:rPr>
        <w:t xml:space="preserve">=</w:t>
      </w:r>
      <w:r>
        <w:rPr>
          <w:rStyle w:val="DecValTok"/>
        </w:rPr>
        <w:t xml:space="preserve">1000</w:t>
      </w:r>
      <w:r>
        <w:rPr>
          <w:rStyle w:val="NormalTok"/>
        </w:rPr>
        <w:t xml:space="preserve">), a)</w:t>
      </w:r>
      <w:r>
        <w:br/>
      </w:r>
      <w:r>
        <w:rPr>
          <w:rStyle w:val="BuiltInTok"/>
        </w:rPr>
        <w:t xml:space="preserve">print</w:t>
      </w:r>
      <w:r>
        <w:rPr>
          <w:rStyle w:val="NormalTok"/>
        </w:rPr>
        <w:t xml:space="preserve">(S.ntc_temperature(S.ntc_resistance(</w:t>
      </w:r>
      <w:r>
        <w:rPr>
          <w:rStyle w:val="FloatTok"/>
        </w:rPr>
        <w:t xml:space="preserve">37.0</w:t>
      </w:r>
      <w:r>
        <w:rPr>
          <w:rStyle w:val="NormalTok"/>
        </w:rPr>
        <w:t xml:space="preserve">)))       </w:t>
      </w:r>
      <w:r>
        <w:rPr>
          <w:rStyle w:val="CommentTok"/>
        </w:rPr>
        <w:t xml:space="preserve"># 37.0</w:t>
      </w:r>
      <w:r>
        <w:br/>
      </w:r>
      <w:r>
        <w:rPr>
          <w:rStyle w:val="BuiltInTok"/>
        </w:rPr>
        <w:t xml:space="preserve">print</w:t>
      </w:r>
      <w:r>
        <w:rPr>
          <w:rStyle w:val="NormalTok"/>
        </w:rPr>
        <w:t xml:space="preserve">(S.ultrasonic_distance(</w:t>
      </w:r>
      <w:r>
        <w:rPr>
          <w:rStyle w:val="FloatTok"/>
        </w:rPr>
        <w:t xml:space="preserve">5.7728e-3</w:t>
      </w:r>
      <w:r>
        <w:rPr>
          <w:rStyle w:val="NormalTok"/>
        </w:rPr>
        <w:t xml:space="preserve">, </w:t>
      </w:r>
      <w:r>
        <w:rPr>
          <w:rStyle w:val="FloatTok"/>
        </w:rPr>
        <w:t xml:space="preserve">25.0</w:t>
      </w:r>
      <w:r>
        <w:rPr>
          <w:rStyle w:val="NormalTok"/>
        </w:rPr>
        <w:t xml:space="preserve">))          </w:t>
      </w:r>
      <w:r>
        <w:rPr>
          <w:rStyle w:val="CommentTok"/>
        </w:rPr>
        <w:t xml:space="preserve"># 1.000 m</w:t>
      </w:r>
    </w:p>
    <w:p>
      <w:pPr>
        <w:pStyle w:val="FirstParagraph"/>
      </w:pPr>
      <w:r>
        <w:t xml:space="preserve">The module and its README are in</w:t>
      </w:r>
      <w:r>
        <w:t xml:space="preserve"> </w:t>
      </w:r>
      <w:r>
        <w:rPr>
          <w:rStyle w:val="VerbatimChar"/>
        </w:rPr>
        <w:t xml:space="preserve">codes/sensors/sensors_np/</w:t>
      </w:r>
      <w:r>
        <w:t xml:space="preserve">. Its eight tests check the bias-variance identity, the least-squares line (exact and equal to</w:t>
      </w:r>
      <w:r>
        <w:t xml:space="preserve"> </w:t>
      </w:r>
      <w:r>
        <w:rPr>
          <w:rStyle w:val="VerbatimChar"/>
        </w:rPr>
        <w:t xml:space="preserve">numpy.polyfit</w:t>
      </w:r>
      <w:r>
        <w:t xml:space="preserve">), the slope’s standard error against a 4000-run Monte Carlo (within 5%), the moving-average and EMA noise gains (within 2% and 1%), the exact equality of gain and delay at</w:t>
      </w:r>
      <w:r>
        <w:t xml:space="preserve"> </w:t>
      </w:r>
      <m:oMath>
        <m:r>
          <m:t>α</m:t>
        </m:r>
        <m:r>
          <m:rPr>
            <m:sty m:val="p"/>
          </m:rPr>
          <m:t>=</m:t>
        </m:r>
        <m:r>
          <m:t>2</m:t>
        </m:r>
        <m:r>
          <m:rPr>
            <m:sty m:val="p"/>
          </m:rPr>
          <m:t>/</m:t>
        </m:r>
        <m:r>
          <m:rPr>
            <m:sty m:val="p"/>
          </m:rPr>
          <m:t>(</m:t>
        </m:r>
        <m:r>
          <m:t>n</m:t>
        </m:r>
        <m:r>
          <m:rPr>
            <m:sty m:val="p"/>
          </m:rPr>
          <m:t>+</m:t>
        </m:r>
        <m:r>
          <m:t>1</m:t>
        </m:r>
        <m:r>
          <m:rPr>
            <m:sty m:val="p"/>
          </m:rPr>
          <m:t>)</m:t>
        </m:r>
      </m:oMath>
      <w:r>
        <w:t xml:space="preserve">, aliasing (including 9 Hz equal to a negated 1 Hz), the quadrature round trip, and the NTC, ultrasonic, servo and stepper helpers.</w:t>
      </w:r>
    </w:p>
    <w:p>
      <w:pPr>
        <w:pStyle w:val="BodyText"/>
      </w:pPr>
      <w:r>
        <w:rPr>
          <w:i/>
          <w:iCs/>
        </w:rPr>
        <w:t xml:space="preserve">What would look different if the theory were wrong?</w:t>
      </w:r>
      <w:r>
        <w:t xml:space="preserve"> </w:t>
      </w:r>
      <w:r>
        <w:t xml:space="preserve">If (4) were wrong, the Monte Carlo spread of the slope would not match 0.054; it is 0.0537. If (7) or (8) were wrong, the measured EMA gains and delays in Figure 4 would not fall on the moving-average points; they do.</w:t>
      </w:r>
    </w:p>
    <w:bookmarkEnd w:id="47"/>
    <w:bookmarkEnd w:id="48"/>
    <w:bookmarkStart w:id="49" w:name="analyze"/>
    <w:p>
      <w:pPr>
        <w:pStyle w:val="Heading1"/>
      </w:pPr>
      <w:r>
        <w:t xml:space="preserve">5. Analyze</w:t>
      </w:r>
    </w:p>
    <w:p>
      <w:pPr>
        <w:pStyle w:val="FirstParagraph"/>
      </w:pPr>
      <w:r>
        <w:rPr>
          <w:b/>
          <w:bCs/>
        </w:rPr>
        <w:t xml:space="preserve">Limits.</w:t>
      </w:r>
      <w:r>
        <w:t xml:space="preserve"> </w:t>
      </w:r>
      <w:r>
        <w:t xml:space="preserve">As the number of averaged readings grows, noise falls as</w:t>
      </w:r>
      <w:r>
        <w:t xml:space="preserve"> </w:t>
      </w:r>
      <m:oMath>
        <m:r>
          <m:t>1</m:t>
        </m:r>
        <m:r>
          <m:rPr>
            <m:sty m:val="p"/>
          </m:rPr>
          <m:t>/</m:t>
        </m:r>
        <m:rad>
          <m:radPr>
            <m:degHide m:val="on"/>
          </m:radPr>
          <m:deg/>
          <m:e>
            <m:r>
              <m:t>n</m:t>
            </m:r>
          </m:e>
        </m:rad>
      </m:oMath>
      <w:r>
        <w:t xml:space="preserve"> </w:t>
      </w:r>
      <w:r>
        <w:t xml:space="preserve">and the error tends to the bias (and, in practice, to the slow correlated noise): no filter beats the calibration. As</w:t>
      </w:r>
      <w:r>
        <w:t xml:space="preserve"> </w:t>
      </w:r>
      <m:oMath>
        <m:r>
          <m:t>α</m:t>
        </m:r>
        <m:r>
          <m:rPr>
            <m:sty m:val="p"/>
          </m:rPr>
          <m:t>→</m:t>
        </m:r>
        <m:r>
          <m:t>1</m:t>
        </m:r>
      </m:oMath>
      <w:r>
        <w:t xml:space="preserve"> </w:t>
      </w:r>
      <w:r>
        <w:t xml:space="preserve">the EMA does no filtering (gain 1, delay 0); as</w:t>
      </w:r>
      <w:r>
        <w:t xml:space="preserve"> </w:t>
      </w:r>
      <m:oMath>
        <m:r>
          <m:t>α</m:t>
        </m:r>
        <m:r>
          <m:rPr>
            <m:sty m:val="p"/>
          </m:rPr>
          <m:t>→</m:t>
        </m:r>
        <m:r>
          <m:t>0</m:t>
        </m:r>
      </m:oMath>
      <w:r>
        <w:t xml:space="preserve"> </w:t>
      </w:r>
      <w:r>
        <w:t xml:space="preserve">the gain and the responsiveness both vanish. As</w:t>
      </w:r>
      <w:r>
        <w:t xml:space="preserve"> </w:t>
      </w:r>
      <m:oMath>
        <m:r>
          <m:t>f</m:t>
        </m:r>
        <m:r>
          <m:rPr>
            <m:sty m:val="p"/>
          </m:rPr>
          <m:t>→</m:t>
        </m:r>
        <m:sSub>
          <m:e>
            <m:r>
              <m:t>f</m:t>
            </m:r>
          </m:e>
          <m:sub>
            <m:r>
              <m:t>s</m:t>
            </m:r>
          </m:sub>
        </m:sSub>
        <m:r>
          <m:rPr>
            <m:sty m:val="p"/>
          </m:rPr>
          <m:t>/</m:t>
        </m:r>
        <m:r>
          <m:t>2</m:t>
        </m:r>
      </m:oMath>
      <w:r>
        <w:t xml:space="preserve"> </w:t>
      </w:r>
      <w:r>
        <w:t xml:space="preserve">the aliasing formula folds back with no safety margin; real systems sample at 2.5 to 10 times the highest frequency of interest.</w:t>
      </w:r>
    </w:p>
    <w:p>
      <w:pPr>
        <w:pStyle w:val="BodyText"/>
      </w:pPr>
      <w:r>
        <w:rPr>
          <w:b/>
          <w:bCs/>
        </w:rPr>
        <w:t xml:space="preserve">Dominance.</w:t>
      </w:r>
      <w:r>
        <w:t xml:space="preserve"> </w:t>
      </w:r>
      <w:r>
        <w:t xml:space="preserve">In the soil node’s error budget at 25 percent VWC (Section 7): calibration residual 0.33 percent (quadratic fit), sensor noise 0.056 percent after the burst, ADC quantisation 0.0039 percent, drift 0.15 percent per day. After about two days drift (0.3 percent) already equals the calibration error.</w:t>
      </w:r>
      <w:r>
        <w:t xml:space="preserve"> </w:t>
      </w:r>
      <w:r>
        <w:rPr>
          <w:b/>
          <w:bCs/>
        </w:rPr>
        <w:t xml:space="preserve">Drift, not noise or quantisation, dominates a deployed sensor.</w:t>
      </w:r>
      <w:r>
        <w:t xml:space="preserve"> </w:t>
      </w:r>
      <w:r>
        <w:t xml:space="preserve">Adding ADC bits would be wasted effort.</w:t>
      </w:r>
    </w:p>
    <w:p>
      <w:pPr>
        <w:pStyle w:val="BodyText"/>
      </w:pPr>
      <w:r>
        <w:rPr>
          <w:b/>
          <w:bCs/>
        </w:rPr>
        <w:t xml:space="preserve">Order-of-magnitude estimate.</w:t>
      </w:r>
      <w:r>
        <w:t xml:space="preserve"> </w:t>
      </w:r>
      <w:r>
        <w:t xml:space="preserve">Mains interference of 50 mV on a 60 mV-per-percent sensor is about 0.8 percent peak: an effect far larger than the ADC’s 0.013 percent step; one can see this before simulating.</w:t>
      </w:r>
    </w:p>
    <w:p>
      <w:pPr>
        <w:pStyle w:val="BodyText"/>
      </w:pPr>
      <w:r>
        <w:rPr>
          <w:b/>
          <w:bCs/>
        </w:rPr>
        <w:t xml:space="preserve">Sensitivity.</w:t>
      </w:r>
      <w:r>
        <w:t xml:space="preserve"> </w:t>
      </w:r>
      <w:r>
        <w:t xml:space="preserve">The EMA’s mean delay is</w:t>
      </w:r>
      <w:r>
        <w:t xml:space="preserve"> </w:t>
      </w:r>
      <m:oMath>
        <m:r>
          <m:rPr>
            <m:sty m:val="p"/>
          </m:rPr>
          <m:t>(</m:t>
        </m:r>
        <m:r>
          <m:t>1</m:t>
        </m:r>
        <m:r>
          <m:rPr>
            <m:sty m:val="p"/>
          </m:rPr>
          <m:t>−</m:t>
        </m:r>
        <m:r>
          <m:t>α</m:t>
        </m:r>
        <m:r>
          <m:rPr>
            <m:sty m:val="p"/>
          </m:rPr>
          <m:t>)</m:t>
        </m:r>
        <m:r>
          <m:rPr>
            <m:sty m:val="p"/>
          </m:rPr>
          <m:t>/</m:t>
        </m:r>
        <m:r>
          <m:t>α</m:t>
        </m:r>
      </m:oMath>
      <w:r>
        <w:t xml:space="preserve">: halving</w:t>
      </w:r>
      <w:r>
        <w:t xml:space="preserve"> </w:t>
      </w:r>
      <m:oMath>
        <m:r>
          <m:t>α</m:t>
        </m:r>
      </m:oMath>
      <w:r>
        <w:t xml:space="preserve"> </w:t>
      </w:r>
      <w:r>
        <w:t xml:space="preserve">from 0.2 to 0.1 more than doubles the delay (4 to 9 samples). The slope uncertainty scales as</w:t>
      </w:r>
      <w:r>
        <w:t xml:space="preserve"> </w:t>
      </w:r>
      <m:oMath>
        <m:r>
          <m:t>1</m:t>
        </m:r>
        <m:r>
          <m:rPr>
            <m:sty m:val="p"/>
          </m:rPr>
          <m:t>/</m:t>
        </m:r>
        <m:rad>
          <m:radPr>
            <m:degHide m:val="on"/>
          </m:radPr>
          <m:deg/>
          <m:e>
            <m:sSub>
              <m:e>
                <m:r>
                  <m:t>S</m:t>
                </m:r>
              </m:e>
              <m:sub>
                <m:r>
                  <m:t>x</m:t>
                </m:r>
                <m:r>
                  <m:t>x</m:t>
                </m:r>
              </m:sub>
            </m:sSub>
          </m:e>
        </m:rad>
      </m:oMath>
      <w:r>
        <w:t xml:space="preserve">: spreading calibration points to twice the range halves it.</w:t>
      </w:r>
    </w:p>
    <w:p>
      <w:pPr>
        <w:pStyle w:val="BodyText"/>
      </w:pPr>
      <w:r>
        <w:rPr>
          <w:b/>
          <w:bCs/>
        </w:rPr>
        <w:t xml:space="preserve">Failure modes.</w:t>
      </w:r>
      <w:r>
        <w:t xml:space="preserve"> </w:t>
      </w:r>
      <w:r>
        <w:t xml:space="preserve">(1)</w:t>
      </w:r>
      <w:r>
        <w:t xml:space="preserve"> </w:t>
      </w:r>
      <w:r>
        <w:rPr>
          <w:i/>
          <w:iCs/>
        </w:rPr>
        <w:t xml:space="preserve">Calibrating in the middle only</w:t>
      </w:r>
      <w:r>
        <w:t xml:space="preserve">: the ends are extrapolated and wrong. (2)</w:t>
      </w:r>
      <w:r>
        <w:t xml:space="preserve"> </w:t>
      </w:r>
      <w:r>
        <w:rPr>
          <w:i/>
          <w:iCs/>
        </w:rPr>
        <w:t xml:space="preserve">Averaging a bias</w:t>
      </w:r>
      <w:r>
        <w:t xml:space="preserve">: no gain. (3)</w:t>
      </w:r>
      <w:r>
        <w:t xml:space="preserve"> </w:t>
      </w:r>
      <w:r>
        <w:rPr>
          <w:i/>
          <w:iCs/>
        </w:rPr>
        <w:t xml:space="preserve">Sampling a fast signal slowly</w:t>
      </w:r>
      <w:r>
        <w:t xml:space="preserve">: an alias that looks plausible. (4)</w:t>
      </w:r>
      <w:r>
        <w:t xml:space="preserve"> </w:t>
      </w:r>
      <w:r>
        <w:rPr>
          <w:i/>
          <w:iCs/>
        </w:rPr>
        <w:t xml:space="preserve">A long filter inside a control loop</w:t>
      </w:r>
      <w:r>
        <w:t xml:space="preserve">: delay spoils the loop (Unit 1). (5)</w:t>
      </w:r>
      <w:r>
        <w:t xml:space="preserve"> </w:t>
      </w:r>
      <w:r>
        <w:rPr>
          <w:i/>
          <w:iCs/>
        </w:rPr>
        <w:t xml:space="preserve">Missed encoder counts</w:t>
      </w:r>
      <w:r>
        <w:t xml:space="preserve"> </w:t>
      </w:r>
      <w:r>
        <w:t xml:space="preserve">(interrupts blocked): permanent position error. (6)</w:t>
      </w:r>
      <w:r>
        <w:t xml:space="preserve"> </w:t>
      </w:r>
      <w:r>
        <w:rPr>
          <w:i/>
          <w:iCs/>
        </w:rPr>
        <w:t xml:space="preserve">Stepper overload</w:t>
      </w:r>
      <w:r>
        <w:t xml:space="preserve">: silent lost steps. (7)</w:t>
      </w:r>
      <w:r>
        <w:t xml:space="preserve"> </w:t>
      </w:r>
      <w:r>
        <w:rPr>
          <w:i/>
          <w:iCs/>
        </w:rPr>
        <w:t xml:space="preserve">Thermistor self-heating</w:t>
      </w:r>
      <w:r>
        <w:t xml:space="preserve"> </w:t>
      </w:r>
      <w:r>
        <w:t xml:space="preserve">and</w:t>
      </w:r>
      <w:r>
        <w:t xml:space="preserve"> </w:t>
      </w:r>
      <w:r>
        <w:rPr>
          <w:i/>
          <w:iCs/>
        </w:rPr>
        <w:t xml:space="preserve">ultrasonic temperature error</w:t>
      </w:r>
      <w:r>
        <w:t xml:space="preserve">: the sensor measures its own circuit or the wrong speed of sound.</w:t>
      </w:r>
    </w:p>
    <w:p>
      <w:pPr>
        <w:pStyle w:val="BodyText"/>
      </w:pPr>
      <w:r>
        <w:rPr>
          <w:b/>
          <w:bCs/>
        </w:rPr>
        <w:t xml:space="preserve">Items used from the pedagogy checklist:</w:t>
      </w:r>
      <w:r>
        <w:t xml:space="preserve"> </w:t>
      </w:r>
      <w:r>
        <w:t xml:space="preserve">limits, dominance, estimate, sensitivity, failure modes, residual structure (Figure 2 right), uncertainty (slope standard error), invariants (MSE identity, EMA-MA equivalence), constructed-versus-measured (the sensors are simulated).</w:t>
      </w:r>
    </w:p>
    <w:bookmarkEnd w:id="49"/>
    <w:bookmarkStart w:id="50" w:name="evaluate"/>
    <w:p>
      <w:pPr>
        <w:pStyle w:val="Heading1"/>
      </w:pPr>
      <w:r>
        <w:t xml:space="preserve">6. Evaluate</w:t>
      </w:r>
    </w:p>
    <w:p>
      <w:pPr>
        <w:pStyle w:val="FirstParagraph"/>
      </w:pPr>
      <w:r>
        <w:rPr>
          <w:b/>
          <w:bCs/>
        </w:rPr>
        <w:t xml:space="preserve">Moving average versus EMA versus median.</w:t>
      </w:r>
      <w:r>
        <w:t xml:space="preserve"> </w:t>
      </w:r>
      <w:r>
        <w:t xml:space="preserve">At equal noise reduction the moving average and EMA lag equally, but the EMA stores one number and the moving average</w:t>
      </w:r>
      <w:r>
        <w:t xml:space="preserve"> </w:t>
      </w:r>
      <m:oMath>
        <m:r>
          <m:t>n</m:t>
        </m:r>
      </m:oMath>
      <w:r>
        <w:t xml:space="preserve">; the moving average has a finite memory (a bad reading disappears after</w:t>
      </w:r>
      <w:r>
        <w:t xml:space="preserve"> </w:t>
      </w:r>
      <m:oMath>
        <m:r>
          <m:t>n</m:t>
        </m:r>
      </m:oMath>
      <w:r>
        <w:t xml:space="preserve"> </w:t>
      </w:r>
      <w:r>
        <w:t xml:space="preserve">samples) while the EMA remembers it, with decaying weight, forever. A median filter resists outliers but gives less noise reduction on Gaussian noise. For an 8-bit microcontroller, the EMA with</w:t>
      </w:r>
      <w:r>
        <w:t xml:space="preserve"> </w:t>
      </w:r>
      <m:oMath>
        <m:r>
          <m:t>α</m:t>
        </m:r>
        <m:r>
          <m:rPr>
            <m:sty m:val="p"/>
          </m:rPr>
          <m:t>=</m:t>
        </m:r>
        <m:sSup>
          <m:e>
            <m:r>
              <m:t>2</m:t>
            </m:r>
          </m:e>
          <m:sup>
            <m:r>
              <m:rPr>
                <m:sty m:val="p"/>
              </m:rPr>
              <m:t>−</m:t>
            </m:r>
            <m:r>
              <m:t>k</m:t>
            </m:r>
          </m:sup>
        </m:sSup>
      </m:oMath>
      <w:r>
        <w:t xml:space="preserve"> </w:t>
      </w:r>
      <w:r>
        <w:t xml:space="preserve">is one subtraction and a shift.</w:t>
      </w:r>
    </w:p>
    <w:p>
      <w:pPr>
        <w:pStyle w:val="BodyText"/>
      </w:pPr>
      <w:r>
        <w:rPr>
          <w:b/>
          <w:bCs/>
        </w:rPr>
        <w:t xml:space="preserve">Linear versus polynomial calibration.</w:t>
      </w:r>
      <w:r>
        <w:t xml:space="preserve"> </w:t>
      </w:r>
      <w:r>
        <w:t xml:space="preserve">The quadratic cut the error from 0.92 to 0.33 percent here because the curve is quadratic by construction. With real data, a higher-degree polynomial fits the calibration points better but can oscillate between them; judge a calibration on points not used to fit it (we judged on a dense test grid), and prefer the lowest degree that leaves a residual at the noise level.</w:t>
      </w:r>
    </w:p>
    <w:p>
      <w:pPr>
        <w:pStyle w:val="BodyText"/>
      </w:pPr>
      <w:r>
        <w:rPr>
          <w:b/>
          <w:bCs/>
        </w:rPr>
        <w:t xml:space="preserve">Analog versus digital anti-alias filtering.</w:t>
      </w:r>
      <w:r>
        <w:t xml:space="preserve"> </w:t>
      </w:r>
      <w:r>
        <w:t xml:space="preserve">An RC low-pass before the ADC removes frequencies above the Nyquist limit once and for all but cannot be changed in software; sampling fast and averaging digitally is flexible but costs energy (Unit 2: awake charge). The burst of Section 3.4.3 is a compromise: 20 ms awake per report.</w:t>
      </w:r>
    </w:p>
    <w:p>
      <w:pPr>
        <w:pStyle w:val="BodyText"/>
      </w:pPr>
      <w:r>
        <w:rPr>
          <w:b/>
          <w:bCs/>
        </w:rPr>
        <w:t xml:space="preserve">Sensor choice.</w:t>
      </w:r>
      <w:r>
        <w:t xml:space="preserve"> </w:t>
      </w:r>
      <w:r>
        <w:t xml:space="preserve">Resistive soil probes are cheap and corrode; capacitive ones last but need calibration and drift. A thermistor is cheap and sensitive but non-linear and self-heating; a digital temperature chip removes the analog design at a higher cost per part and a bus (Unit 4). No choice is best in general.</w:t>
      </w:r>
    </w:p>
    <w:p>
      <w:pPr>
        <w:pStyle w:val="BodyText"/>
      </w:pPr>
      <w:r>
        <w:rPr>
          <w:b/>
          <w:bCs/>
        </w:rPr>
        <w:t xml:space="preserve">Context.</w:t>
      </w:r>
      <w:r>
        <w:t xml:space="preserve"> </w:t>
      </w:r>
      <w:r>
        <w:t xml:space="preserve">The statistical idea behind calibration, least squares, is two centuries old and underlies most of data fitting; Kalman filtering (Unit 10) is its recursive, time-varying descendant.</w:t>
      </w:r>
      <w:r>
        <w:t xml:space="preserve"> </w:t>
      </w:r>
      <w:r>
        <w:rPr>
          <w:b/>
          <w:bCs/>
        </w:rPr>
        <w:t xml:space="preserve">When NOT to use these methods:</w:t>
      </w:r>
      <w:r>
        <w:t xml:space="preserve"> </w:t>
      </w:r>
      <w:r>
        <w:t xml:space="preserve">when the noise is not roughly independent (slow wander), when outliers dominate (use a median first), or when a single factory calibration is a legal requirement (do not silently re-calibrate a certified instrument).</w:t>
      </w:r>
    </w:p>
    <w:p>
      <w:pPr>
        <w:pStyle w:val="BodyText"/>
      </w:pPr>
      <w:r>
        <w:rPr>
          <w:b/>
          <w:bCs/>
        </w:rPr>
        <w:t xml:space="preserve">Honesty about this Unit’s numbers.</w:t>
      </w:r>
      <w:r>
        <w:t xml:space="preserve"> </w:t>
      </w:r>
      <w:r>
        <w:t xml:space="preserve">The simulated sensors test the algebra and the code, not any real device. The soil sensor curve, noise, drift, thermistor parameters, mains level, encoder and servo numbers are assumed. The identities (MSE decomposition, EMA and moving-average equivalence, aliasing) are exact and hold for any sensor.</w:t>
      </w:r>
    </w:p>
    <w:bookmarkEnd w:id="50"/>
    <w:bookmarkStart w:id="51" w:name="create"/>
    <w:p>
      <w:pPr>
        <w:pStyle w:val="Heading1"/>
      </w:pPr>
      <w:r>
        <w:t xml:space="preserve">7. Create</w:t>
      </w:r>
    </w:p>
    <w:p>
      <w:pPr>
        <w:pStyle w:val="Box-create"/>
      </w:pPr>
      <w:r>
        <w:rPr>
          <w:b/>
          <w:bCs/>
        </w:rPr>
        <w:t xml:space="preserve">What you can build from this</w:t>
      </w:r>
    </w:p>
    <w:p>
      <w:pPr>
        <w:pStyle w:val="Compact"/>
        <w:numPr>
          <w:ilvl w:val="0"/>
          <w:numId w:val="1009"/>
        </w:numPr>
      </w:pPr>
      <w:r>
        <w:rPr>
          <w:b/>
          <w:bCs/>
        </w:rPr>
        <w:t xml:space="preserve">Calibrate your own sensor.</w:t>
      </w:r>
      <w:r>
        <w:t xml:space="preserve"> </w:t>
      </w:r>
      <w:r>
        <w:t xml:space="preserve">Take any sensor with a curved response (a thermistor, a light-dependent resistor), collect 8 points against a reference, fit degrees 1, 2 and 3, and judge them on held-out points.</w:t>
      </w:r>
    </w:p>
    <w:p>
      <w:pPr>
        <w:pStyle w:val="Compact"/>
        <w:numPr>
          <w:ilvl w:val="0"/>
          <w:numId w:val="1009"/>
        </w:numPr>
      </w:pPr>
      <w:r>
        <w:rPr>
          <w:b/>
          <w:bCs/>
        </w:rPr>
        <w:t xml:space="preserve">An aliasing experiment.</w:t>
      </w:r>
      <w:r>
        <w:t xml:space="preserve"> </w:t>
      </w:r>
      <w:r>
        <w:t xml:space="preserve">Generate a 130 Hz signal, sample it at 100, 200 and 300 Hz with</w:t>
      </w:r>
      <w:r>
        <w:t xml:space="preserve"> </w:t>
      </w:r>
      <w:r>
        <w:rPr>
          <w:rStyle w:val="VerbatimChar"/>
        </w:rPr>
        <w:t xml:space="preserve">sample</w:t>
      </w:r>
      <w:r>
        <w:t xml:space="preserve">, and predict the apparent frequency with</w:t>
      </w:r>
      <w:r>
        <w:t xml:space="preserve"> </w:t>
      </w:r>
      <w:r>
        <w:rPr>
          <w:rStyle w:val="VerbatimChar"/>
        </w:rPr>
        <w:t xml:space="preserve">alias_frequency</w:t>
      </w:r>
      <w:r>
        <w:t xml:space="preserve"> </w:t>
      </w:r>
      <w:r>
        <w:t xml:space="preserve">before looking.</w:t>
      </w:r>
    </w:p>
    <w:p>
      <w:pPr>
        <w:pStyle w:val="Compact"/>
        <w:numPr>
          <w:ilvl w:val="0"/>
          <w:numId w:val="1009"/>
        </w:numPr>
      </w:pPr>
      <w:r>
        <w:rPr>
          <w:b/>
          <w:bCs/>
        </w:rPr>
        <w:t xml:space="preserve">Design the filter for the encoder speed.</w:t>
      </w:r>
      <w:r>
        <w:t xml:space="preserve"> </w:t>
      </w:r>
      <w:r>
        <w:t xml:space="preserve">Choose a window or an EMA for the rover’s wheel-speed estimate that gives under 5 mm/s of count noise and under 100 ms of delay; justify it from Section 3.4.4.</w:t>
      </w:r>
    </w:p>
    <w:p>
      <w:pPr>
        <w:pStyle w:val="Compact"/>
        <w:numPr>
          <w:ilvl w:val="0"/>
          <w:numId w:val="1009"/>
        </w:numPr>
      </w:pPr>
      <w:r>
        <w:rPr>
          <w:b/>
          <w:bCs/>
        </w:rPr>
        <w:t xml:space="preserve">Median-then-EMA.</w:t>
      </w:r>
      <w:r>
        <w:t xml:space="preserve"> </w:t>
      </w:r>
      <w:r>
        <w:t xml:space="preserve">Add a median-of-5 stage before the EMA, inject 1% outliers, and measure the error against the EMA alone.</w:t>
      </w:r>
    </w:p>
    <w:p>
      <w:pPr>
        <w:pStyle w:val="Compact"/>
        <w:numPr>
          <w:ilvl w:val="0"/>
          <w:numId w:val="1009"/>
        </w:numPr>
      </w:pPr>
      <w:r>
        <w:rPr>
          <w:b/>
          <w:bCs/>
        </w:rPr>
        <w:t xml:space="preserve">Could become a package module:</w:t>
      </w:r>
      <w:r>
        <w:t xml:space="preserve"> </w:t>
      </w:r>
      <w:r>
        <w:rPr>
          <w:rStyle w:val="VerbatimChar"/>
        </w:rPr>
        <w:t xml:space="preserve">iotrobotics.sensing</w:t>
      </w:r>
      <w:r>
        <w:t xml:space="preserve"> </w:t>
      </w:r>
      <w:r>
        <w:t xml:space="preserve">with</w:t>
      </w:r>
      <w:r>
        <w:t xml:space="preserve"> </w:t>
      </w:r>
      <w:r>
        <w:rPr>
          <w:rStyle w:val="VerbatimChar"/>
        </w:rPr>
        <w:t xml:space="preserve">fit_line</w:t>
      </w:r>
      <w:r>
        <w:t xml:space="preserve">,</w:t>
      </w:r>
      <w:r>
        <w:t xml:space="preserve"> </w:t>
      </w:r>
      <w:r>
        <w:rPr>
          <w:rStyle w:val="VerbatimChar"/>
        </w:rPr>
        <w:t xml:space="preserve">fit_poly</w:t>
      </w:r>
      <w:r>
        <w:t xml:space="preserve">,</w:t>
      </w:r>
      <w:r>
        <w:t xml:space="preserve"> </w:t>
      </w:r>
      <w:r>
        <w:rPr>
          <w:rStyle w:val="VerbatimChar"/>
        </w:rPr>
        <w:t xml:space="preserve">moving_average</w:t>
      </w:r>
      <w:r>
        <w:t xml:space="preserve">,</w:t>
      </w:r>
      <w:r>
        <w:t xml:space="preserve"> </w:t>
      </w:r>
      <w:r>
        <w:rPr>
          <w:rStyle w:val="VerbatimChar"/>
        </w:rPr>
        <w:t xml:space="preserve">ema</w:t>
      </w:r>
      <w:r>
        <w:t xml:space="preserve">,</w:t>
      </w:r>
      <w:r>
        <w:t xml:space="preserve"> </w:t>
      </w:r>
      <w:r>
        <w:rPr>
          <w:rStyle w:val="VerbatimChar"/>
        </w:rPr>
        <w:t xml:space="preserve">alias_frequency</w:t>
      </w:r>
      <w:r>
        <w:t xml:space="preserve">,</w:t>
      </w:r>
      <w:r>
        <w:t xml:space="preserve"> </w:t>
      </w:r>
      <w:r>
        <w:rPr>
          <w:rStyle w:val="VerbatimChar"/>
        </w:rPr>
        <w:t xml:space="preserve">quadrature_decode</w:t>
      </w:r>
      <w:r>
        <w:t xml:space="preserve">.</w:t>
      </w:r>
    </w:p>
    <w:p>
      <w:pPr>
        <w:pStyle w:val="FirstParagraph"/>
      </w:pPr>
      <w:r>
        <w:rPr>
          <w:b/>
          <w:bCs/>
        </w:rPr>
        <w:t xml:space="preserve">Running project, Layer 2: the sensing chain.</w:t>
      </w:r>
      <w:r>
        <w:t xml:space="preserve"> </w:t>
      </w:r>
      <w:r>
        <w:t xml:space="preserve">The soil node’s reading becomes:</w:t>
      </w:r>
      <w:r>
        <w:t xml:space="preserve"> </w:t>
      </w:r>
      <w:r>
        <w:rPr>
          <w:i/>
          <w:iCs/>
        </w:rPr>
        <w:t xml:space="preserve">burst-average 20 samples at 1 kHz (one whole mains period)</w:t>
      </w:r>
      <w:r>
        <w:rPr>
          <w:i/>
          <w:iCs/>
        </w:rPr>
        <w:t xml:space="preserve"> </w:t>
      </w:r>
      <m:oMath>
        <m:r>
          <m:rPr>
            <m:sty m:val="p"/>
          </m:rPr>
          <m:t>→</m:t>
        </m:r>
      </m:oMath>
      <w:r>
        <w:rPr>
          <w:i/>
          <w:iCs/>
        </w:rPr>
        <w:t xml:space="preserve"> </w:t>
      </w:r>
      <w:r>
        <w:rPr>
          <w:i/>
          <w:iCs/>
        </w:rPr>
        <w:t xml:space="preserve">quadratic calibration from six reference points spread over 5 to 45 percent</w:t>
      </w:r>
      <w:r>
        <w:rPr>
          <w:i/>
          <w:iCs/>
        </w:rPr>
        <w:t xml:space="preserve"> </w:t>
      </w:r>
      <m:oMath>
        <m:r>
          <m:rPr>
            <m:sty m:val="p"/>
          </m:rPr>
          <m:t>→</m:t>
        </m:r>
      </m:oMath>
      <w:r>
        <w:rPr>
          <w:i/>
          <w:iCs/>
        </w:rPr>
        <w:t xml:space="preserve"> </w:t>
      </w:r>
      <w:r>
        <w:rPr>
          <w:i/>
          <w:iCs/>
        </w:rPr>
        <w:t xml:space="preserve">report.</w:t>
      </w:r>
      <w:r>
        <w:t xml:space="preserve"> </w:t>
      </w:r>
      <w:r>
        <w:t xml:space="preserve">Error budget at 25 percent VWC (assumed sensor):</w:t>
      </w:r>
    </w:p>
    <w:p>
      <w:pPr>
        <w:pStyle w:val="TableCaption"/>
      </w:pPr>
      <w:r>
        <w:t xml:space="preserve">the soil-moisture error budget. The first three terms combine (root-sum-square) to about 0.34 percent; drift is the long-term term.</w:t>
      </w:r>
    </w:p>
    <w:tbl>
      <w:tblPr>
        <w:tblStyle w:val="Table"/>
        <w:tblW w:type="pct" w:w="5000"/>
        <w:tblLayout w:type="fixed"/>
        <w:tblLook w:firstRow="1" w:lastRow="0" w:firstColumn="0" w:lastColumn="0" w:noHBand="0" w:noVBand="0" w:val="0020"/>
        <w:tblCaption w:val="the soil-moisture error budget. The first three terms combine (root-sum-square) to about 0.34 percent; drift is the long-term term."/>
      </w:tblPr>
      <w:tblGrid>
        <w:gridCol w:w="2376"/>
        <w:gridCol w:w="3168"/>
        <w:gridCol w:w="2376"/>
      </w:tblGrid>
      <w:tr>
        <w:trPr>
          <w:tblHeader w:val="on"/>
        </w:trPr>
        <w:tc>
          <w:tcPr/>
          <w:p>
            <w:pPr>
              <w:pStyle w:val="Compact"/>
              <w:jc w:val="left"/>
            </w:pPr>
            <w:r>
              <w:t xml:space="preserve">term</w:t>
            </w:r>
          </w:p>
        </w:tc>
        <w:tc>
          <w:tcPr/>
          <w:p>
            <w:pPr>
              <w:pStyle w:val="Compact"/>
              <w:jc w:val="right"/>
            </w:pPr>
            <w:r>
              <w:t xml:space="preserve">size (percent VWC)</w:t>
            </w:r>
          </w:p>
        </w:tc>
        <w:tc>
          <w:tcPr/>
          <w:p>
            <w:pPr>
              <w:pStyle w:val="Compact"/>
              <w:jc w:val="left"/>
            </w:pPr>
            <w:r>
              <w:t xml:space="preserve">note</w:t>
            </w:r>
          </w:p>
        </w:tc>
      </w:tr>
      <w:tr>
        <w:tc>
          <w:tcPr/>
          <w:p>
            <w:pPr>
              <w:pStyle w:val="Compact"/>
              <w:jc w:val="left"/>
            </w:pPr>
            <w:r>
              <w:t xml:space="preserve">calibration residual (quadratic, 6 points)</w:t>
            </w:r>
          </w:p>
        </w:tc>
        <w:tc>
          <w:tcPr/>
          <w:p>
            <w:pPr>
              <w:pStyle w:val="Compact"/>
              <w:jc w:val="right"/>
            </w:pPr>
            <w:r>
              <w:t xml:space="preserve">0.33</w:t>
            </w:r>
          </w:p>
        </w:tc>
        <w:tc>
          <w:tcPr/>
          <w:p>
            <w:pPr>
              <w:pStyle w:val="Compact"/>
              <w:jc w:val="left"/>
            </w:pPr>
            <w:r>
              <w:t xml:space="preserve">Section 3.3.2</w:t>
            </w:r>
          </w:p>
        </w:tc>
      </w:tr>
      <w:tr>
        <w:tc>
          <w:tcPr/>
          <w:p>
            <w:pPr>
              <w:pStyle w:val="Compact"/>
              <w:jc w:val="left"/>
            </w:pPr>
            <w:r>
              <w:t xml:space="preserve">sensor noise after a 20-sample burst</w:t>
            </w:r>
          </w:p>
        </w:tc>
        <w:tc>
          <w:tcPr/>
          <w:p>
            <w:pPr>
              <w:pStyle w:val="Compact"/>
              <w:jc w:val="right"/>
            </w:pPr>
            <w:r>
              <w:t xml:space="preserve">0.056</w:t>
            </w:r>
          </w:p>
        </w:tc>
        <w:tc>
          <w:tcPr/>
          <w:p>
            <w:pPr>
              <w:pStyle w:val="Compact"/>
              <w:jc w:val="left"/>
            </w:pPr>
            <m:oMath>
              <m:r>
                <m:t>0.015</m:t>
              </m:r>
              <m:r>
                <m:rPr>
                  <m:sty m:val="p"/>
                </m:rPr>
                <m:t>/</m:t>
              </m:r>
              <m:rad>
                <m:radPr>
                  <m:degHide m:val="on"/>
                </m:radPr>
                <m:deg/>
                <m:e>
                  <m:r>
                    <m:t>20</m:t>
                  </m:r>
                </m:e>
              </m:rad>
              <m:r>
                <m:rPr>
                  <m:sty m:val="p"/>
                </m:rPr>
                <m:t>/</m:t>
              </m:r>
              <m:r>
                <m:t>0.06</m:t>
              </m:r>
            </m:oMath>
          </w:p>
        </w:tc>
      </w:tr>
      <w:tr>
        <w:tc>
          <w:tcPr/>
          <w:p>
            <w:pPr>
              <w:pStyle w:val="Compact"/>
              <w:jc w:val="left"/>
            </w:pPr>
            <w:r>
              <w:t xml:space="preserve">ADC quantisation (12-bit, RMS)</w:t>
            </w:r>
          </w:p>
        </w:tc>
        <w:tc>
          <w:tcPr/>
          <w:p>
            <w:pPr>
              <w:pStyle w:val="Compact"/>
              <w:jc w:val="right"/>
            </w:pPr>
            <w:r>
              <w:t xml:space="preserve">0.0039</w:t>
            </w:r>
          </w:p>
        </w:tc>
        <w:tc>
          <w:tcPr/>
          <w:p>
            <w:pPr>
              <w:pStyle w:val="Compact"/>
              <w:jc w:val="left"/>
            </w:pPr>
            <m:oMath>
              <m:r>
                <m:t>q</m:t>
              </m:r>
              <m:r>
                <m:rPr>
                  <m:sty m:val="p"/>
                </m:rPr>
                <m:t>/</m:t>
              </m:r>
              <m:rad>
                <m:radPr>
                  <m:degHide m:val="on"/>
                </m:radPr>
                <m:deg/>
                <m:e>
                  <m:r>
                    <m:t>12</m:t>
                  </m:r>
                </m:e>
              </m:rad>
              <m:r>
                <m:rPr>
                  <m:sty m:val="p"/>
                </m:rPr>
                <m:t>/</m:t>
              </m:r>
              <m:r>
                <m:t>0.06</m:t>
              </m:r>
            </m:oMath>
          </w:p>
        </w:tc>
      </w:tr>
      <w:tr>
        <w:tc>
          <w:tcPr/>
          <w:p>
            <w:pPr>
              <w:pStyle w:val="Compact"/>
              <w:jc w:val="left"/>
            </w:pPr>
            <w:r>
              <w:t xml:space="preserve">mains interference</w:t>
            </w:r>
          </w:p>
        </w:tc>
        <w:tc>
          <w:tcPr/>
          <w:p>
            <w:pPr>
              <w:pStyle w:val="Compact"/>
              <w:jc w:val="right"/>
            </w:pPr>
            <m:oMath>
              <m:r>
                <m:rPr>
                  <m:sty m:val="p"/>
                </m:rPr>
                <m:t>≈</m:t>
              </m:r>
              <m:r>
                <m:t>0</m:t>
              </m:r>
            </m:oMath>
          </w:p>
        </w:tc>
        <w:tc>
          <w:tcPr/>
          <w:p>
            <w:pPr>
              <w:pStyle w:val="Compact"/>
              <w:jc w:val="left"/>
            </w:pPr>
            <w:r>
              <w:t xml:space="preserve">whole-period burst; 0.59 for one reading</w:t>
            </w:r>
          </w:p>
        </w:tc>
      </w:tr>
      <w:tr>
        <w:tc>
          <w:tcPr/>
          <w:p>
            <w:pPr>
              <w:pStyle w:val="Compact"/>
              <w:jc w:val="left"/>
            </w:pPr>
            <w:r>
              <w:t xml:space="preserve">drift</w:t>
            </w:r>
          </w:p>
        </w:tc>
        <w:tc>
          <w:tcPr/>
          <w:p>
            <w:pPr>
              <w:pStyle w:val="Compact"/>
              <w:jc w:val="right"/>
            </w:pPr>
            <w:r>
              <w:t xml:space="preserve">0.15 per day</w:t>
            </w:r>
          </w:p>
        </w:tc>
        <w:tc>
          <w:tcPr/>
          <w:p>
            <w:pPr>
              <w:pStyle w:val="Compact"/>
              <w:jc w:val="left"/>
            </w:pPr>
            <w:r>
              <w:t xml:space="preserve">recalibrate within 15.3 days for a 3 percent tolerance</w:t>
            </w:r>
          </w:p>
        </w:tc>
      </w:tr>
    </w:tbl>
    <w:p>
      <w:pPr>
        <w:pStyle w:val="BodyText"/>
      </w:pPr>
      <w:r>
        <w:t xml:space="preserve">The air temperature chain: NTC divider powered only during the reading, 0.022 K per ADC code, self-heating removed by duty-cycling the divider. The encoder chain: x4 decoding, 1320 counts per wheel revolution, 0.157 mm per count, a 100 ms window for speed (1.6 mm/s step). New or updated requirements:</w:t>
      </w:r>
    </w:p>
    <w:p>
      <w:pPr>
        <w:pStyle w:val="TableCaption"/>
      </w:pPr>
      <w:r>
        <w:t xml:space="preserve">running-project requirements updated by Unit 3.</w:t>
      </w:r>
    </w:p>
    <w:tbl>
      <w:tblPr>
        <w:tblStyle w:val="Table"/>
        <w:tblW w:type="pct" w:w="5000"/>
        <w:tblLayout w:type="fixed"/>
        <w:tblLook w:firstRow="1" w:lastRow="0" w:firstColumn="0" w:lastColumn="0" w:noHBand="0" w:noVBand="0" w:val="0020"/>
        <w:tblCaption w:val="running-project requirements updated by Unit 3."/>
      </w:tblPr>
      <w:tblGrid>
        <w:gridCol w:w="2640"/>
        <w:gridCol w:w="2640"/>
        <w:gridCol w:w="2640"/>
      </w:tblGrid>
      <w:tr>
        <w:trPr>
          <w:tblHeader w:val="on"/>
        </w:trPr>
        <w:tc>
          <w:tcPr/>
          <w:p>
            <w:pPr>
              <w:pStyle w:val="Compact"/>
              <w:jc w:val="left"/>
            </w:pPr>
            <w:r>
              <w:t xml:space="preserve">id</w:t>
            </w:r>
          </w:p>
        </w:tc>
        <w:tc>
          <w:tcPr/>
          <w:p>
            <w:pPr>
              <w:pStyle w:val="Compact"/>
              <w:jc w:val="left"/>
            </w:pPr>
            <w:r>
              <w:t xml:space="preserve">requirement</w:t>
            </w:r>
          </w:p>
        </w:tc>
        <w:tc>
          <w:tcPr/>
          <w:p>
            <w:pPr>
              <w:pStyle w:val="Compact"/>
              <w:jc w:val="left"/>
            </w:pPr>
            <w:r>
              <w:t xml:space="preserve">status after Unit 3</w:t>
            </w:r>
          </w:p>
        </w:tc>
      </w:tr>
      <w:tr>
        <w:tc>
          <w:tcPr/>
          <w:p>
            <w:pPr>
              <w:pStyle w:val="Compact"/>
              <w:jc w:val="left"/>
            </w:pPr>
            <w:r>
              <w:t xml:space="preserve">R11 (new)</w:t>
            </w:r>
          </w:p>
        </w:tc>
        <w:tc>
          <w:tcPr/>
          <w:p>
            <w:pPr>
              <w:pStyle w:val="Compact"/>
              <w:jc w:val="left"/>
            </w:pPr>
            <w:r>
              <w:t xml:space="preserve">soil moisture within 3 percent VWC at all times</w:t>
            </w:r>
          </w:p>
        </w:tc>
        <w:tc>
          <w:tcPr/>
          <w:p>
            <w:pPr>
              <w:pStyle w:val="Compact"/>
              <w:jc w:val="left"/>
            </w:pPr>
            <w:r>
              <w:t xml:space="preserve">met with a recalibration at least every 15 days (assumed drift); noise and quantisation are negligible</w:t>
            </w:r>
          </w:p>
        </w:tc>
      </w:tr>
      <w:tr>
        <w:tc>
          <w:tcPr/>
          <w:p>
            <w:pPr>
              <w:pStyle w:val="Compact"/>
              <w:jc w:val="left"/>
            </w:pPr>
            <w:r>
              <w:t xml:space="preserve">R12 (new)</w:t>
            </w:r>
          </w:p>
        </w:tc>
        <w:tc>
          <w:tcPr/>
          <w:p>
            <w:pPr>
              <w:pStyle w:val="Compact"/>
              <w:jc w:val="left"/>
            </w:pPr>
            <w:r>
              <w:t xml:space="preserve">temperature within 0.5 K including self-heating</w:t>
            </w:r>
          </w:p>
        </w:tc>
        <w:tc>
          <w:tcPr/>
          <w:p>
            <w:pPr>
              <w:pStyle w:val="Compact"/>
              <w:jc w:val="left"/>
            </w:pPr>
            <w:r>
              <w:t xml:space="preserve">met if the divider is powered only while reading (0.27 K otherwise, with the assumed dissipation constant)</w:t>
            </w:r>
          </w:p>
        </w:tc>
      </w:tr>
      <w:tr>
        <w:tc>
          <w:tcPr/>
          <w:p>
            <w:pPr>
              <w:pStyle w:val="Compact"/>
              <w:jc w:val="left"/>
            </w:pPr>
            <w:r>
              <w:t xml:space="preserve">R5</w:t>
            </w:r>
          </w:p>
        </w:tc>
        <w:tc>
          <w:tcPr/>
          <w:p>
            <w:pPr>
              <w:pStyle w:val="Compact"/>
              <w:jc w:val="left"/>
            </w:pPr>
            <w:r>
              <w:t xml:space="preserve">position error after a 20 m patrol under 10 percent</w:t>
            </w:r>
          </w:p>
        </w:tc>
        <w:tc>
          <w:tcPr/>
          <w:p>
            <w:pPr>
              <w:pStyle w:val="Compact"/>
              <w:jc w:val="left"/>
            </w:pPr>
            <w:r>
              <w:t xml:space="preserve">the encoder contributes under 0.001 percent; the limit is wheel slip (Unit 8)</w:t>
            </w:r>
          </w:p>
        </w:tc>
      </w:tr>
      <w:tr>
        <w:tc>
          <w:tcPr/>
          <w:p>
            <w:pPr>
              <w:pStyle w:val="Compact"/>
              <w:jc w:val="left"/>
            </w:pPr>
            <w:r>
              <w:t xml:space="preserve">R13 (new)</w:t>
            </w:r>
          </w:p>
        </w:tc>
        <w:tc>
          <w:tcPr/>
          <w:p>
            <w:pPr>
              <w:pStyle w:val="Compact"/>
              <w:jc w:val="left"/>
            </w:pPr>
            <w:r>
              <w:t xml:space="preserve">wheel speed estimate to 2 mm/s at 0.5 m/s</w:t>
            </w:r>
          </w:p>
        </w:tc>
        <w:tc>
          <w:tcPr/>
          <w:p>
            <w:pPr>
              <w:pStyle w:val="Compact"/>
              <w:jc w:val="left"/>
            </w:pPr>
            <w:r>
              <w:t xml:space="preserve">100 ms window gives a 1.6 mm/s step with a delay of at most 100 ms</w:t>
            </w:r>
          </w:p>
        </w:tc>
      </w:tr>
    </w:tbl>
    <w:bookmarkEnd w:id="51"/>
    <w:bookmarkStart w:id="52" w:name="visualization-lesson"/>
    <w:p>
      <w:pPr>
        <w:pStyle w:val="Heading1"/>
      </w:pPr>
      <w:r>
        <w:t xml:space="preserve">8. Visualization lesson</w:t>
      </w:r>
    </w:p>
    <w:p>
      <w:pPr>
        <w:pStyle w:val="TableCaption"/>
      </w:pPr>
      <w:r>
        <w:t xml:space="preserve">the chart types of this Unit. Ladder:</w:t>
      </w:r>
      <w:r>
        <w:t xml:space="preserve"> </w:t>
      </w:r>
      <w:r>
        <w:rPr>
          <w:i/>
          <w:iCs/>
        </w:rPr>
        <w:t xml:space="preserve">remember</w:t>
      </w:r>
      <w:r>
        <w:t xml:space="preserve"> </w:t>
      </w:r>
      <w:r>
        <w:t xml:space="preserve">the names;</w:t>
      </w:r>
      <w:r>
        <w:t xml:space="preserve"> </w:t>
      </w:r>
      <w:r>
        <w:rPr>
          <w:i/>
          <w:iCs/>
        </w:rPr>
        <w:t xml:space="preserve">understand</w:t>
      </w:r>
      <w:r>
        <w:t xml:space="preserve"> </w:t>
      </w:r>
      <w:r>
        <w:t xml:space="preserve">what each shows;</w:t>
      </w:r>
      <w:r>
        <w:t xml:space="preserve"> </w:t>
      </w:r>
      <w:r>
        <w:rPr>
          <w:i/>
          <w:iCs/>
        </w:rPr>
        <w:t xml:space="preserve">apply</w:t>
      </w:r>
      <w:r>
        <w:t xml:space="preserve"> </w:t>
      </w:r>
      <w:r>
        <w:t xml:space="preserve">the call;</w:t>
      </w:r>
      <w:r>
        <w:t xml:space="preserve"> </w:t>
      </w:r>
      <w:r>
        <w:rPr>
          <w:i/>
          <w:iCs/>
        </w:rPr>
        <w:t xml:space="preserve">analyse</w:t>
      </w:r>
      <w:r>
        <w:t xml:space="preserve"> </w:t>
      </w:r>
      <w:r>
        <w:t xml:space="preserve">how it misleads;</w:t>
      </w:r>
      <w:r>
        <w:t xml:space="preserve"> </w:t>
      </w:r>
      <w:r>
        <w:rPr>
          <w:i/>
          <w:iCs/>
        </w:rPr>
        <w:t xml:space="preserve">evaluate</w:t>
      </w:r>
      <w:r>
        <w:t xml:space="preserve"> </w:t>
      </w:r>
      <w:r>
        <w:t xml:space="preserve">when a table is better (the calibration comparison of Section 3.3.2 is a table, because the reader wants three numbers);</w:t>
      </w:r>
      <w:r>
        <w:t xml:space="preserve"> </w:t>
      </w:r>
      <w:r>
        <w:rPr>
          <w:i/>
          <w:iCs/>
        </w:rPr>
        <w:t xml:space="preserve">create</w:t>
      </w:r>
      <w:r>
        <w:t xml:space="preserve"> </w:t>
      </w:r>
      <w:r>
        <w:t xml:space="preserve">a new one.</w:t>
      </w:r>
    </w:p>
    <w:tbl>
      <w:tblPr>
        <w:tblStyle w:val="Table"/>
        <w:tblW w:type="pct" w:w="5000"/>
        <w:tblLayout w:type="fixed"/>
        <w:tblLook w:firstRow="1" w:lastRow="0" w:firstColumn="0" w:lastColumn="0" w:noHBand="0" w:noVBand="0" w:val="0020"/>
        <w:tblCaption w:val="the chart types of this Unit. Ladder: remember the names; understand what each shows; apply the call; analyse how it misleads; evaluate when a table is better (the calibration comparison of Section 3.3.2 is a table, because the reader wants three numbers); create a new one."/>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overlaid filled histogram</w:t>
            </w:r>
          </w:p>
        </w:tc>
        <w:tc>
          <w:tcPr/>
          <w:p>
            <w:pPr>
              <w:pStyle w:val="Compact"/>
              <w:jc w:val="left"/>
            </w:pPr>
            <w:r>
              <w:t xml:space="preserve">comparing the distributions of a few groups</w:t>
            </w:r>
          </w:p>
        </w:tc>
        <w:tc>
          <w:tcPr/>
          <w:p>
            <w:pPr>
              <w:pStyle w:val="Compact"/>
              <w:jc w:val="left"/>
            </w:pPr>
            <w:r>
              <w:t xml:space="preserve">opaque bars hide each other; use transparency and common bins</w:t>
            </w:r>
          </w:p>
        </w:tc>
        <w:tc>
          <w:tcPr/>
          <w:p>
            <w:pPr>
              <w:pStyle w:val="Compact"/>
              <w:jc w:val="left"/>
            </w:pPr>
            <w:r>
              <w:rPr>
                <w:rStyle w:val="VerbatimChar"/>
              </w:rPr>
              <w:t xml:space="preserve">ax.hist(x, bins, histtype="stepfilled", alpha=0.45)</w:t>
            </w:r>
          </w:p>
        </w:tc>
      </w:tr>
      <w:tr>
        <w:tc>
          <w:tcPr/>
          <w:p>
            <w:pPr>
              <w:pStyle w:val="Compact"/>
              <w:jc w:val="left"/>
            </w:pPr>
            <w:r>
              <w:t xml:space="preserve">stacked bar of a decomposition</w:t>
            </w:r>
          </w:p>
        </w:tc>
        <w:tc>
          <w:tcPr/>
          <w:p>
            <w:pPr>
              <w:pStyle w:val="Compact"/>
              <w:jc w:val="left"/>
            </w:pPr>
            <w:r>
              <w:t xml:space="preserve">splitting a total into additive parts (bias squared + variance)</w:t>
            </w:r>
          </w:p>
        </w:tc>
        <w:tc>
          <w:tcPr/>
          <w:p>
            <w:pPr>
              <w:pStyle w:val="Compact"/>
              <w:jc w:val="left"/>
            </w:pPr>
            <w:r>
              <w:t xml:space="preserve">only the bottom segment shares a baseline</w:t>
            </w:r>
          </w:p>
        </w:tc>
        <w:tc>
          <w:tcPr/>
          <w:p>
            <w:pPr>
              <w:pStyle w:val="Compact"/>
              <w:jc w:val="left"/>
            </w:pPr>
            <w:r>
              <w:rPr>
                <w:rStyle w:val="VerbatimChar"/>
              </w:rPr>
              <w:t xml:space="preserve">ax.bar(x, a)</w:t>
            </w:r>
            <w:r>
              <w:t xml:space="preserve">,</w:t>
            </w:r>
            <w:r>
              <w:t xml:space="preserve"> </w:t>
            </w:r>
            <w:r>
              <w:rPr>
                <w:rStyle w:val="VerbatimChar"/>
              </w:rPr>
              <w:t xml:space="preserve">ax.bar(x, b, bottom=a)</w:t>
            </w:r>
          </w:p>
        </w:tc>
      </w:tr>
      <w:tr>
        <w:tc>
          <w:tcPr/>
          <w:p>
            <w:pPr>
              <w:pStyle w:val="Compact"/>
              <w:jc w:val="left"/>
            </w:pPr>
            <w:r>
              <w:t xml:space="preserve">residual plot (error against input)</w:t>
            </w:r>
          </w:p>
        </w:tc>
        <w:tc>
          <w:tcPr/>
          <w:p>
            <w:pPr>
              <w:pStyle w:val="Compact"/>
              <w:jc w:val="left"/>
            </w:pPr>
            <w:r>
              <w:t xml:space="preserve">showing whether a fit leaves structure</w:t>
            </w:r>
          </w:p>
        </w:tc>
        <w:tc>
          <w:tcPr/>
          <w:p>
            <w:pPr>
              <w:pStyle w:val="Compact"/>
              <w:jc w:val="left"/>
            </w:pPr>
            <w:r>
              <w:t xml:space="preserve">a flat band means a good fit; a bow means a missing term (Figure 2 right)</w:t>
            </w:r>
          </w:p>
        </w:tc>
        <w:tc>
          <w:tcPr/>
          <w:p>
            <w:pPr>
              <w:pStyle w:val="Compact"/>
              <w:jc w:val="left"/>
            </w:pPr>
            <w:r>
              <w:rPr>
                <w:rStyle w:val="VerbatimChar"/>
              </w:rPr>
              <w:t xml:space="preserve">ax.plot(x, fit(x) - y)</w:t>
            </w:r>
          </w:p>
        </w:tc>
      </w:tr>
      <w:tr>
        <w:tc>
          <w:tcPr/>
          <w:p>
            <w:pPr>
              <w:pStyle w:val="Compact"/>
              <w:jc w:val="left"/>
            </w:pPr>
            <w:r>
              <w:t xml:space="preserve">sampled signal with markers</w:t>
            </w:r>
          </w:p>
        </w:tc>
        <w:tc>
          <w:tcPr/>
          <w:p>
            <w:pPr>
              <w:pStyle w:val="Compact"/>
              <w:jc w:val="left"/>
            </w:pPr>
            <w:r>
              <w:t xml:space="preserve">showing what the samples are, against the true curve</w:t>
            </w:r>
          </w:p>
        </w:tc>
        <w:tc>
          <w:tcPr/>
          <w:p>
            <w:pPr>
              <w:pStyle w:val="Compact"/>
              <w:jc w:val="left"/>
            </w:pPr>
            <w:r>
              <w:t xml:space="preserve">joining sample points by lines suggests information between them that is not there</w:t>
            </w:r>
          </w:p>
        </w:tc>
        <w:tc>
          <w:tcPr/>
          <w:p>
            <w:pPr>
              <w:pStyle w:val="Compact"/>
              <w:jc w:val="left"/>
            </w:pPr>
            <w:r>
              <w:rPr>
                <w:rStyle w:val="VerbatimChar"/>
              </w:rPr>
              <w:t xml:space="preserve">ax.plot(t, v, "o-")</w:t>
            </w:r>
          </w:p>
        </w:tc>
      </w:tr>
      <w:tr>
        <w:tc>
          <w:tcPr/>
          <w:p>
            <w:pPr>
              <w:pStyle w:val="Compact"/>
              <w:jc w:val="left"/>
            </w:pPr>
            <w:r>
              <w:t xml:space="preserve">folding (triangle) plot</w:t>
            </w:r>
          </w:p>
        </w:tc>
        <w:tc>
          <w:tcPr/>
          <w:p>
            <w:pPr>
              <w:pStyle w:val="Compact"/>
              <w:jc w:val="left"/>
            </w:pPr>
            <w:r>
              <w:t xml:space="preserve">alias frequency against true frequency</w:t>
            </w:r>
          </w:p>
        </w:tc>
        <w:tc>
          <w:tcPr/>
          <w:p>
            <w:pPr>
              <w:pStyle w:val="Compact"/>
              <w:jc w:val="left"/>
            </w:pPr>
            <w:r>
              <w:t xml:space="preserve">a continuous line suggests a continuous measurement; it is a map</w:t>
            </w:r>
          </w:p>
        </w:tc>
        <w:tc>
          <w:tcPr/>
          <w:p>
            <w:pPr>
              <w:pStyle w:val="Compact"/>
              <w:jc w:val="left"/>
            </w:pPr>
            <w:r>
              <w:rPr>
                <w:rStyle w:val="VerbatimChar"/>
              </w:rPr>
              <w:t xml:space="preserve">ax.plot(f, alias(f))</w:t>
            </w:r>
          </w:p>
        </w:tc>
      </w:tr>
      <w:tr>
        <w:tc>
          <w:tcPr/>
          <w:p>
            <w:pPr>
              <w:pStyle w:val="Compact"/>
              <w:jc w:val="left"/>
            </w:pPr>
            <w:r>
              <w:t xml:space="preserve">step-response overlay</w:t>
            </w:r>
          </w:p>
        </w:tc>
        <w:tc>
          <w:tcPr/>
          <w:p>
            <w:pPr>
              <w:pStyle w:val="Compact"/>
              <w:jc w:val="left"/>
            </w:pPr>
            <w:r>
              <w:t xml:space="preserve">comparing filters on one input</w:t>
            </w:r>
          </w:p>
        </w:tc>
        <w:tc>
          <w:tcPr/>
          <w:p>
            <w:pPr>
              <w:pStyle w:val="Compact"/>
              <w:jc w:val="left"/>
            </w:pPr>
            <w:r>
              <w:t xml:space="preserve">different noise seeds make unfair comparisons; use the same data</w:t>
            </w:r>
          </w:p>
        </w:tc>
        <w:tc>
          <w:tcPr/>
          <w:p>
            <w:pPr>
              <w:pStyle w:val="Compact"/>
              <w:jc w:val="left"/>
            </w:pPr>
            <w:r>
              <w:rPr>
                <w:rStyle w:val="VerbatimChar"/>
              </w:rPr>
              <w:t xml:space="preserve">ax.plot(t, y1)</w:t>
            </w:r>
            <w:r>
              <w:t xml:space="preserve">,</w:t>
            </w:r>
            <w:r>
              <w:t xml:space="preserve"> </w:t>
            </w:r>
            <w:r>
              <w:rPr>
                <w:rStyle w:val="VerbatimChar"/>
              </w:rPr>
              <w:t xml:space="preserve">ax.plot(t, y2, "--")</w:t>
            </w:r>
          </w:p>
        </w:tc>
      </w:tr>
      <w:tr>
        <w:tc>
          <w:tcPr/>
          <w:p>
            <w:pPr>
              <w:pStyle w:val="Compact"/>
              <w:jc w:val="left"/>
            </w:pPr>
            <w:r>
              <w:t xml:space="preserve">digital timing diagram</w:t>
            </w:r>
          </w:p>
        </w:tc>
        <w:tc>
          <w:tcPr/>
          <w:p>
            <w:pPr>
              <w:pStyle w:val="Compact"/>
              <w:jc w:val="left"/>
            </w:pPr>
            <w:r>
              <w:t xml:space="preserve">logic signals against time (A and B)</w:t>
            </w:r>
          </w:p>
        </w:tc>
        <w:tc>
          <w:tcPr/>
          <w:p>
            <w:pPr>
              <w:pStyle w:val="Compact"/>
              <w:jc w:val="left"/>
            </w:pPr>
            <w:r>
              <w:t xml:space="preserve">offsets stacked on one axis lose their absolute level; label the rows</w:t>
            </w:r>
          </w:p>
        </w:tc>
        <w:tc>
          <w:tcPr/>
          <w:p>
            <w:pPr>
              <w:pStyle w:val="Compact"/>
              <w:jc w:val="left"/>
            </w:pPr>
            <w:r>
              <w:rPr>
                <w:rStyle w:val="VerbatimChar"/>
              </w:rPr>
              <w:t xml:space="preserve">ax.step(k, a + 2.4, where="post")</w:t>
            </w:r>
          </w:p>
        </w:tc>
      </w:tr>
      <w:tr>
        <w:tc>
          <w:tcPr/>
          <w:p>
            <w:pPr>
              <w:pStyle w:val="Compact"/>
              <w:jc w:val="left"/>
            </w:pPr>
            <w:r>
              <w:t xml:space="preserve">sawtooth against a limit</w:t>
            </w:r>
          </w:p>
        </w:tc>
        <w:tc>
          <w:tcPr/>
          <w:p>
            <w:pPr>
              <w:pStyle w:val="Compact"/>
              <w:jc w:val="left"/>
            </w:pPr>
            <w:r>
              <w:t xml:space="preserve">a quantity that grows and is reset (drift and recalibration)</w:t>
            </w:r>
          </w:p>
        </w:tc>
        <w:tc>
          <w:tcPr/>
          <w:p>
            <w:pPr>
              <w:pStyle w:val="Compact"/>
              <w:jc w:val="left"/>
            </w:pPr>
            <w:r>
              <w:t xml:space="preserve">the line implies the error is known each day; it is a bound</w:t>
            </w:r>
          </w:p>
        </w:tc>
        <w:tc>
          <w:tcPr/>
          <w:p>
            <w:pPr>
              <w:pStyle w:val="Compact"/>
              <w:jc w:val="left"/>
            </w:pPr>
            <w:r>
              <w:rPr>
                <w:rStyle w:val="VerbatimChar"/>
              </w:rPr>
              <w:t xml:space="preserve">ax.plot(days, err)</w:t>
            </w:r>
            <w:r>
              <w:t xml:space="preserve">,</w:t>
            </w:r>
            <w:r>
              <w:t xml:space="preserve"> </w:t>
            </w:r>
            <w:r>
              <w:rPr>
                <w:rStyle w:val="VerbatimChar"/>
              </w:rPr>
              <w:t xml:space="preserve">ax.axhline(tol)</w:t>
            </w:r>
          </w:p>
        </w:tc>
      </w:tr>
    </w:tbl>
    <w:p>
      <w:pPr>
        <w:pStyle w:val="BodyText"/>
      </w:pPr>
      <w:r>
        <w:rPr>
          <w:b/>
          <w:bCs/>
        </w:rPr>
        <w:t xml:space="preserve">Reading Figure 2 (right) as a chart.</w:t>
      </w:r>
      <w:r>
        <w:t xml:space="preserve"> </w:t>
      </w:r>
      <w:r>
        <w:t xml:space="preserve">A residual plot makes a fit’s structure visible: the two bowed curves say that a straight line cannot follow the data, whatever its RMSE. A single RMSE number would have hidden the shape.</w:t>
      </w:r>
    </w:p>
    <w:bookmarkEnd w:id="52"/>
    <w:bookmarkStart w:id="53" w:name="problem-set"/>
    <w:p>
      <w:pPr>
        <w:pStyle w:val="Heading1"/>
      </w:pPr>
      <w:r>
        <w:t xml:space="preserve">9. Problem set</w:t>
      </w:r>
    </w:p>
    <w:p>
      <w:pPr>
        <w:pStyle w:val="Box-exercise"/>
      </w:pPr>
      <w:r>
        <w:rPr>
          <w:b/>
          <w:bCs/>
        </w:rPr>
        <w:t xml:space="preserve">Graded exercises</w:t>
      </w:r>
    </w:p>
    <w:p>
      <w:pPr>
        <w:pStyle w:val="Compact"/>
        <w:numPr>
          <w:ilvl w:val="0"/>
          <w:numId w:val="1010"/>
        </w:numPr>
      </w:pPr>
      <w:r>
        <w:t xml:space="preserve">(easy) A thermometer reads 21.7, 21.9, 21.8, 21.6 and 21.8 for a true 21.0. Find its bias, noise (population std) and RMSE, and check that RMSE</w:t>
      </w:r>
      <m:oMath>
        <m:sSup>
          <m:e>
            <m:r>
              <m:t>​</m:t>
            </m:r>
          </m:e>
          <m:sup>
            <m:r>
              <m:t>2</m:t>
            </m:r>
          </m:sup>
        </m:sSup>
      </m:oMath>
      <w:r>
        <w:t xml:space="preserve"> </w:t>
      </w:r>
      <w:r>
        <w:t xml:space="preserve">= bias</w:t>
      </w:r>
      <m:oMath>
        <m:sSup>
          <m:e>
            <m:r>
              <m:t>​</m:t>
            </m:r>
          </m:e>
          <m:sup>
            <m:r>
              <m:t>2</m:t>
            </m:r>
          </m:sup>
        </m:sSup>
      </m:oMath>
      <w:r>
        <w:t xml:space="preserve"> </w:t>
      </w:r>
      <w:r>
        <w:t xml:space="preserve">+ std</w:t>
      </w:r>
      <m:oMath>
        <m:sSup>
          <m:e>
            <m:r>
              <m:t>​</m:t>
            </m:r>
          </m:e>
          <m:sup>
            <m:r>
              <m:t>2</m:t>
            </m:r>
          </m:sup>
        </m:sSup>
      </m:oMath>
      <w:r>
        <w:t xml:space="preserve">.</w:t>
      </w:r>
    </w:p>
    <w:p>
      <w:pPr>
        <w:pStyle w:val="Compact"/>
        <w:numPr>
          <w:ilvl w:val="0"/>
          <w:numId w:val="1010"/>
        </w:numPr>
      </w:pPr>
      <w:r>
        <w:t xml:space="preserve">(medium) Fit a line by hand to</w:t>
      </w:r>
      <w:r>
        <w:t xml:space="preserve"> </w:t>
      </w:r>
      <m:oMath>
        <m:r>
          <m:rPr>
            <m:sty m:val="p"/>
          </m:rPr>
          <m:t>(</m:t>
        </m:r>
        <m:r>
          <m:t>0</m:t>
        </m:r>
        <m:r>
          <m:rPr>
            <m:sty m:val="p"/>
          </m:rPr>
          <m:t>,</m:t>
        </m:r>
        <m:r>
          <m:t>0.1</m:t>
        </m:r>
        <m:r>
          <m:rPr>
            <m:sty m:val="p"/>
          </m:rPr>
          <m:t>)</m:t>
        </m:r>
        <m:r>
          <m:rPr>
            <m:sty m:val="p"/>
          </m:rPr>
          <m:t>,</m:t>
        </m:r>
        <m:r>
          <m:rPr>
            <m:sty m:val="p"/>
          </m:rPr>
          <m:t>(</m:t>
        </m:r>
        <m:r>
          <m:t>1</m:t>
        </m:r>
        <m:r>
          <m:rPr>
            <m:sty m:val="p"/>
          </m:rPr>
          <m:t>,</m:t>
        </m:r>
        <m:r>
          <m:t>2.2</m:t>
        </m:r>
        <m:r>
          <m:rPr>
            <m:sty m:val="p"/>
          </m:rPr>
          <m:t>)</m:t>
        </m:r>
        <m:r>
          <m:rPr>
            <m:sty m:val="p"/>
          </m:rPr>
          <m:t>,</m:t>
        </m:r>
        <m:r>
          <m:rPr>
            <m:sty m:val="p"/>
          </m:rPr>
          <m:t>(</m:t>
        </m:r>
        <m:r>
          <m:t>2</m:t>
        </m:r>
        <m:r>
          <m:rPr>
            <m:sty m:val="p"/>
          </m:rPr>
          <m:t>,</m:t>
        </m:r>
        <m:r>
          <m:t>3.9</m:t>
        </m:r>
        <m:r>
          <m:rPr>
            <m:sty m:val="p"/>
          </m:rPr>
          <m:t>)</m:t>
        </m:r>
        <m:r>
          <m:rPr>
            <m:sty m:val="p"/>
          </m:rPr>
          <m:t>,</m:t>
        </m:r>
        <m:r>
          <m:rPr>
            <m:sty m:val="p"/>
          </m:rPr>
          <m:t>(</m:t>
        </m:r>
        <m:r>
          <m:t>3</m:t>
        </m:r>
        <m:r>
          <m:rPr>
            <m:sty m:val="p"/>
          </m:rPr>
          <m:t>,</m:t>
        </m:r>
        <m:r>
          <m:t>6.1</m:t>
        </m:r>
        <m:r>
          <m:rPr>
            <m:sty m:val="p"/>
          </m:rPr>
          <m:t>)</m:t>
        </m:r>
      </m:oMath>
      <w:r>
        <w:t xml:space="preserve"> </w:t>
      </w:r>
      <w:r>
        <w:t xml:space="preserve">and give the slope’s standard error from (4) using the residual standard deviation with</w:t>
      </w:r>
      <w:r>
        <w:t xml:space="preserve"> </w:t>
      </w:r>
      <m:oMath>
        <m:r>
          <m:t>n</m:t>
        </m:r>
        <m:r>
          <m:rPr>
            <m:sty m:val="p"/>
          </m:rPr>
          <m:t>−</m:t>
        </m:r>
        <m:r>
          <m:t>2</m:t>
        </m:r>
        <m:r>
          <m:rPr>
            <m:sty m:val="p"/>
          </m:rPr>
          <m:t>=</m:t>
        </m:r>
        <m:r>
          <m:t>2</m:t>
        </m:r>
      </m:oMath>
      <w:r>
        <w:t xml:space="preserve"> </w:t>
      </w:r>
      <w:r>
        <w:t xml:space="preserve">degrees of freedom.</w:t>
      </w:r>
    </w:p>
    <w:p>
      <w:pPr>
        <w:pStyle w:val="Compact"/>
        <w:numPr>
          <w:ilvl w:val="0"/>
          <w:numId w:val="1010"/>
        </w:numPr>
      </w:pPr>
      <w:r>
        <w:t xml:space="preserve">(medium-hard) A vibration at 175 Hz is sampled at 400 Hz, at 200 Hz and at 150 Hz. State the apparent frequency in each case, and say which sampling rates are safe.</w:t>
      </w:r>
    </w:p>
    <w:p>
      <w:pPr>
        <w:pStyle w:val="Compact"/>
        <w:numPr>
          <w:ilvl w:val="0"/>
          <w:numId w:val="1010"/>
        </w:numPr>
      </w:pPr>
      <w:r>
        <w:t xml:space="preserve">(hard) Show that the EMA step response is</w:t>
      </w:r>
      <w:r>
        <w:t xml:space="preserve"> </w:t>
      </w:r>
      <m:oMath>
        <m:r>
          <m:t>1</m:t>
        </m:r>
        <m:r>
          <m:rPr>
            <m:sty m:val="p"/>
          </m:rPr>
          <m:t>−</m:t>
        </m:r>
        <m:r>
          <m:rPr>
            <m:sty m:val="p"/>
          </m:rPr>
          <m:t>(</m:t>
        </m:r>
        <m:r>
          <m:t>1</m:t>
        </m:r>
        <m:r>
          <m:rPr>
            <m:sty m:val="p"/>
          </m:rPr>
          <m:t>−</m:t>
        </m:r>
        <m:r>
          <m:t>α</m:t>
        </m:r>
        <m:sSup>
          <m:e>
            <m:r>
              <m:rPr>
                <m:sty m:val="p"/>
              </m:rPr>
              <m:t>)</m:t>
            </m:r>
          </m:e>
          <m:sup>
            <m:r>
              <m:t>k</m:t>
            </m:r>
            <m:r>
              <m:rPr>
                <m:sty m:val="p"/>
              </m:rPr>
              <m:t>+</m:t>
            </m:r>
            <m:r>
              <m:t>1</m:t>
            </m:r>
          </m:sup>
        </m:sSup>
      </m:oMath>
      <w:r>
        <w:t xml:space="preserve"> </w:t>
      </w:r>
      <w:r>
        <w:t xml:space="preserve">after a unit step at sample 0 (starting from</w:t>
      </w:r>
      <w:r>
        <w:t xml:space="preserve"> </w:t>
      </w:r>
      <m:oMath>
        <m:r>
          <m:t>y</m:t>
        </m:r>
        <m:r>
          <m:rPr>
            <m:sty m:val="p"/>
          </m:rPr>
          <m:t>=</m:t>
        </m:r>
        <m:r>
          <m:t>0</m:t>
        </m:r>
      </m:oMath>
      <w:r>
        <w:t xml:space="preserve">). Find the number of samples to reach 90% for</w:t>
      </w:r>
      <w:r>
        <w:t xml:space="preserve"> </w:t>
      </w:r>
      <m:oMath>
        <m:r>
          <m:t>α</m:t>
        </m:r>
        <m:r>
          <m:rPr>
            <m:sty m:val="p"/>
          </m:rPr>
          <m:t>=</m:t>
        </m:r>
        <m:r>
          <m:t>0.1</m:t>
        </m:r>
      </m:oMath>
      <w:r>
        <w:t xml:space="preserve"> </w:t>
      </w:r>
      <w:r>
        <w:t xml:space="preserve">and compare with the 19-point moving average’s step response (which reaches 90% after how many samples?).</w:t>
      </w:r>
    </w:p>
    <w:p>
      <w:pPr>
        <w:pStyle w:val="Compact"/>
        <w:numPr>
          <w:ilvl w:val="0"/>
          <w:numId w:val="1010"/>
        </w:numPr>
      </w:pPr>
      <w:r>
        <w:t xml:space="preserve">(hardest) A 12-bit ADC reads a sensor with a mains hum of 0.05 V at 50 Hz. Design a burst (number of samples and rate) that removes the hum to under 0.1% of its amplitude even if the clock is off by 1%. (Hint: the residual of averaging</w:t>
      </w:r>
      <w:r>
        <w:t xml:space="preserve"> </w:t>
      </w:r>
      <m:oMath>
        <m:r>
          <m:t>N</m:t>
        </m:r>
      </m:oMath>
      <w:r>
        <w:t xml:space="preserve"> </w:t>
      </w:r>
      <w:r>
        <w:t xml:space="preserve">samples over a window that is</w:t>
      </w:r>
      <w:r>
        <w:t xml:space="preserve"> </w:t>
      </w:r>
      <m:oMath>
        <m:r>
          <m:rPr>
            <m:sty m:val="p"/>
          </m:rPr>
          <m:t>(</m:t>
        </m:r>
        <m:r>
          <m:t>1</m:t>
        </m:r>
        <m:r>
          <m:rPr>
            <m:sty m:val="p"/>
          </m:rPr>
          <m:t>+</m:t>
        </m:r>
        <m:r>
          <m:t>ϵ</m:t>
        </m:r>
        <m:r>
          <m:rPr>
            <m:sty m:val="p"/>
          </m:rPr>
          <m:t>)</m:t>
        </m:r>
      </m:oMath>
      <w:r>
        <w:t xml:space="preserve"> </w:t>
      </w:r>
      <w:r>
        <w:t xml:space="preserve">periods long.)</w:t>
      </w:r>
    </w:p>
    <w:bookmarkEnd w:id="53"/>
    <w:bookmarkStart w:id="54" w:name="retrieval-practice-and-recap"/>
    <w:p>
      <w:pPr>
        <w:pStyle w:val="Heading1"/>
      </w:pPr>
      <w:r>
        <w:t xml:space="preserve">10. Retrieval practice and recap</w:t>
      </w:r>
    </w:p>
    <w:p>
      <w:pPr>
        <w:pStyle w:val="FirstParagraph"/>
      </w:pPr>
      <w:r>
        <w:rPr>
          <w:b/>
          <w:bCs/>
        </w:rPr>
        <w:t xml:space="preserve">Answers to the Section 2 predictions.</w:t>
      </w:r>
    </w:p>
    <w:p>
      <w:pPr>
        <w:pStyle w:val="Compact"/>
        <w:numPr>
          <w:ilvl w:val="0"/>
          <w:numId w:val="1011"/>
        </w:numPr>
      </w:pPr>
      <w:r>
        <w:t xml:space="preserve">About 1.5</w:t>
      </w:r>
      <w:r>
        <w:t xml:space="preserve"> </w:t>
      </w:r>
      <m:oMath>
        <m:sSup>
          <m:e>
            <m:r>
              <m:t>​</m:t>
            </m:r>
          </m:e>
          <m:sup>
            <m:r>
              <m:rPr>
                <m:sty m:val="p"/>
              </m:rPr>
              <m:t>∘</m:t>
            </m:r>
          </m:sup>
        </m:sSup>
      </m:oMath>
      <w:r>
        <w:t xml:space="preserve">C: the bias remains; only the 0.1</w:t>
      </w:r>
      <w:r>
        <w:t xml:space="preserve"> </w:t>
      </w:r>
      <m:oMath>
        <m:sSup>
          <m:e>
            <m:r>
              <m:t>​</m:t>
            </m:r>
          </m:e>
          <m:sup>
            <m:r>
              <m:rPr>
                <m:sty m:val="p"/>
              </m:rPr>
              <m:t>∘</m:t>
            </m:r>
          </m:sup>
        </m:sSup>
      </m:oMath>
      <w:r>
        <w:t xml:space="preserve">C scatter is averaged away.</w:t>
      </w:r>
    </w:p>
    <w:p>
      <w:pPr>
        <w:pStyle w:val="Compact"/>
        <w:numPr>
          <w:ilvl w:val="0"/>
          <w:numId w:val="1011"/>
        </w:numPr>
      </w:pPr>
      <w:r>
        <w:t xml:space="preserve">1 Hz.</w:t>
      </w:r>
    </w:p>
    <w:p>
      <w:pPr>
        <w:pStyle w:val="Compact"/>
        <w:numPr>
          <w:ilvl w:val="0"/>
          <w:numId w:val="1011"/>
        </w:numPr>
      </w:pPr>
      <w:r>
        <w:t xml:space="preserve">Neither: they have the same delay (9 samples) and the same noise gain; the moving average reached 90% in 0.17 s and the EMA in 0.18 s.</w:t>
      </w:r>
    </w:p>
    <w:p>
      <w:pPr>
        <w:pStyle w:val="FirstParagraph"/>
      </w:pPr>
      <w:r>
        <w:rPr>
          <w:b/>
          <w:bCs/>
        </w:rPr>
        <w:t xml:space="preserve">Answers to the Section 2 recall quiz.</w:t>
      </w:r>
    </w:p>
    <w:p>
      <w:pPr>
        <w:pStyle w:val="Compact"/>
        <w:numPr>
          <w:ilvl w:val="0"/>
          <w:numId w:val="1012"/>
        </w:numPr>
      </w:pPr>
      <w:r>
        <w:t xml:space="preserve">Accuracy is closeness of the average to the truth (bias); precision is the repeatability (scatter).</w:t>
      </w:r>
    </w:p>
    <w:p>
      <w:pPr>
        <w:pStyle w:val="Compact"/>
        <w:numPr>
          <w:ilvl w:val="0"/>
          <w:numId w:val="1012"/>
        </w:numPr>
      </w:pPr>
      <w:r>
        <w:t xml:space="preserve">Averaging only reduces independent scatter; a bias is the same in every reading.</w:t>
      </w:r>
    </w:p>
    <w:p>
      <w:pPr>
        <w:pStyle w:val="Compact"/>
        <w:numPr>
          <w:ilvl w:val="0"/>
          <w:numId w:val="1012"/>
        </w:numPr>
      </w:pPr>
      <w:r>
        <w:t xml:space="preserve">Half the sampling rate,</w:t>
      </w:r>
      <w:r>
        <w:t xml:space="preserve"> </w:t>
      </w:r>
      <m:oMath>
        <m:sSub>
          <m:e>
            <m:r>
              <m:t>f</m:t>
            </m:r>
          </m:e>
          <m:sub>
            <m:r>
              <m:t>s</m:t>
            </m:r>
          </m:sub>
        </m:sSub>
        <m:r>
          <m:rPr>
            <m:sty m:val="p"/>
          </m:rPr>
          <m:t>/</m:t>
        </m:r>
        <m:r>
          <m:t>2</m:t>
        </m:r>
      </m:oMath>
      <w:r>
        <w:t xml:space="preserve"> </w:t>
      </w:r>
      <w:r>
        <w:t xml:space="preserve">(the Nyquist frequency).</w:t>
      </w:r>
    </w:p>
    <w:p>
      <w:pPr>
        <w:pStyle w:val="Compact"/>
        <w:numPr>
          <w:ilvl w:val="0"/>
          <w:numId w:val="1012"/>
        </w:numPr>
      </w:pPr>
      <w:r>
        <w:t xml:space="preserve">The direction of motion (and, with x4 decoding, four times the resolution).</w:t>
      </w:r>
    </w:p>
    <w:p>
      <w:pPr>
        <w:pStyle w:val="Compact"/>
        <w:numPr>
          <w:ilvl w:val="0"/>
          <w:numId w:val="1012"/>
        </w:numPr>
      </w:pPr>
      <w:r>
        <w:t xml:space="preserve">Power the divider only while reading, or use a larger series resistor, so that less power heats the thermistor.</w:t>
      </w:r>
    </w:p>
    <w:p>
      <w:pPr>
        <w:pStyle w:val="FirstParagraph"/>
      </w:pPr>
      <w:r>
        <w:rPr>
          <w:b/>
          <w:bCs/>
        </w:rPr>
        <w:t xml:space="preserve">Explain it to a friend.</w:t>
      </w:r>
    </w:p>
    <w:p>
      <w:pPr>
        <w:pStyle w:val="Compact"/>
        <w:numPr>
          <w:ilvl w:val="0"/>
          <w:numId w:val="1013"/>
        </w:numPr>
      </w:pPr>
      <w:r>
        <w:t xml:space="preserve">Why can a very precise sensor still give the wrong answer?</w:t>
      </w:r>
    </w:p>
    <w:p>
      <w:pPr>
        <w:pStyle w:val="Compact"/>
        <w:numPr>
          <w:ilvl w:val="0"/>
          <w:numId w:val="1013"/>
        </w:numPr>
      </w:pPr>
      <w:r>
        <w:t xml:space="preserve">Why does a signal sampled too slowly look like a slower signal instead of just looking bad?</w:t>
      </w:r>
    </w:p>
    <w:p>
      <w:pPr>
        <w:pStyle w:val="Compact"/>
        <w:numPr>
          <w:ilvl w:val="0"/>
          <w:numId w:val="1013"/>
        </w:numPr>
      </w:pPr>
      <w:r>
        <w:t xml:space="preserve">Why is an exponential filter a good choice for a small microcontroller?</w:t>
      </w:r>
    </w:p>
    <w:p>
      <w:pPr>
        <w:pStyle w:val="FirstParagraph"/>
      </w:pPr>
      <w:r>
        <w:rPr>
          <w:b/>
          <w:bCs/>
        </w:rPr>
        <w:t xml:space="preserve">Re-derive by hand tomorrow, without looking:</w:t>
      </w:r>
      <w:r>
        <w:t xml:space="preserve"> </w:t>
      </w:r>
      <w:r>
        <w:t xml:space="preserve">(a) the least-squares slope</w:t>
      </w:r>
      <w:r>
        <w:t xml:space="preserve"> </w:t>
      </w:r>
      <m:oMath>
        <m:sSub>
          <m:e>
            <m:r>
              <m:t>S</m:t>
            </m:r>
          </m:e>
          <m:sub>
            <m:r>
              <m:t>x</m:t>
            </m:r>
            <m:r>
              <m:t>y</m:t>
            </m:r>
          </m:sub>
        </m:sSub>
        <m:r>
          <m:rPr>
            <m:sty m:val="p"/>
          </m:rPr>
          <m:t>/</m:t>
        </m:r>
        <m:sSub>
          <m:e>
            <m:r>
              <m:t>S</m:t>
            </m:r>
          </m:e>
          <m:sub>
            <m:r>
              <m:t>x</m:t>
            </m:r>
            <m:r>
              <m:t>x</m:t>
            </m:r>
          </m:sub>
        </m:sSub>
      </m:oMath>
      <w:r>
        <w:t xml:space="preserve">; (b) the EMA noise gain</w:t>
      </w:r>
      <w:r>
        <w:t xml:space="preserve"> </w:t>
      </w:r>
      <m:oMath>
        <m:rad>
          <m:radPr>
            <m:degHide m:val="on"/>
          </m:radPr>
          <m:deg/>
          <m:e>
            <m:r>
              <m:t>α</m:t>
            </m:r>
            <m:r>
              <m:rPr>
                <m:sty m:val="p"/>
              </m:rPr>
              <m:t>/</m:t>
            </m:r>
            <m:r>
              <m:rPr>
                <m:sty m:val="p"/>
              </m:rPr>
              <m:t>(</m:t>
            </m:r>
            <m:r>
              <m:t>2</m:t>
            </m:r>
            <m:r>
              <m:rPr>
                <m:sty m:val="p"/>
              </m:rPr>
              <m:t>−</m:t>
            </m:r>
            <m:r>
              <m:t>α</m:t>
            </m:r>
            <m:r>
              <m:rPr>
                <m:sty m:val="p"/>
              </m:rPr>
              <m:t>)</m:t>
            </m:r>
          </m:e>
        </m:rad>
      </m:oMath>
      <w:r>
        <w:t xml:space="preserve"> </w:t>
      </w:r>
      <w:r>
        <w:t xml:space="preserve">and mean delay</w:t>
      </w:r>
      <w:r>
        <w:t xml:space="preserve"> </w:t>
      </w:r>
      <m:oMath>
        <m:r>
          <m:rPr>
            <m:sty m:val="p"/>
          </m:rPr>
          <m:t>(</m:t>
        </m:r>
        <m:r>
          <m:t>1</m:t>
        </m:r>
        <m:r>
          <m:rPr>
            <m:sty m:val="p"/>
          </m:rPr>
          <m:t>−</m:t>
        </m:r>
        <m:r>
          <m:t>α</m:t>
        </m:r>
        <m:r>
          <m:rPr>
            <m:sty m:val="p"/>
          </m:rPr>
          <m:t>)</m:t>
        </m:r>
        <m:r>
          <m:rPr>
            <m:sty m:val="p"/>
          </m:rPr>
          <m:t>/</m:t>
        </m:r>
        <m:r>
          <m:t>α</m:t>
        </m:r>
      </m:oMath>
      <w:r>
        <w:t xml:space="preserve">; (c) the alias frequency of 130 Hz sampled at 100 Hz.</w:t>
      </w:r>
    </w:p>
    <w:bookmarkEnd w:id="54"/>
    <w:bookmarkStart w:id="55" w:name="where-next"/>
    <w:p>
      <w:pPr>
        <w:pStyle w:val="Heading1"/>
      </w:pPr>
      <w:r>
        <w:t xml:space="preserve">11. Where next</w:t>
      </w:r>
    </w:p>
    <w:p>
      <w:pPr>
        <w:pStyle w:val="Compact"/>
        <w:numPr>
          <w:ilvl w:val="0"/>
          <w:numId w:val="1014"/>
        </w:numPr>
      </w:pPr>
      <w:r>
        <w:rPr>
          <w:b/>
          <w:bCs/>
        </w:rPr>
        <w:t xml:space="preserve">Unit 4</w:t>
      </w:r>
      <w:r>
        <w:t xml:space="preserve"> </w:t>
      </w:r>
      <w:r>
        <w:t xml:space="preserve">puts the sensors on a microcontroller: GPIO pins, interrupts (for the 796 Hz encoder channel), timers, buses (I2C, SPI, UART) and the state machine that runs the node, with deep sleep (which must make the 0.5 s Wi-Fi connect of Unit 2 believable).</w:t>
      </w:r>
    </w:p>
    <w:p>
      <w:pPr>
        <w:pStyle w:val="Compact"/>
        <w:numPr>
          <w:ilvl w:val="0"/>
          <w:numId w:val="1014"/>
        </w:numPr>
      </w:pPr>
      <w:r>
        <w:t xml:space="preserve">Terms named here but not taught: IMU fusion (Unit 10), odometry (Unit 8), median filter (named), Allan variance (named). They are registered in CURRICULUM.md.</w:t>
      </w:r>
    </w:p>
    <w:p>
      <w:pPr>
        <w:pStyle w:val="Compact"/>
        <w:numPr>
          <w:ilvl w:val="0"/>
          <w:numId w:val="1014"/>
        </w:numPr>
      </w:pPr>
      <w:r>
        <w:rPr>
          <w:b/>
          <w:bCs/>
        </w:rPr>
        <w:t xml:space="preserve">Open threads:</w:t>
      </w:r>
      <w:r>
        <w:t xml:space="preserve"> </w:t>
      </w:r>
      <w:r>
        <w:t xml:space="preserve">all sensor curves, noise, drift and part parameters are assumed; real-sensor calibration not done; the dissipation constant of the thermistor is assumed.</w:t>
      </w:r>
    </w:p>
    <w:bookmarkEnd w:id="5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18" Target="media/rId18.png" /><Relationship Type="http://schemas.openxmlformats.org/officeDocument/2006/relationships/image" Id="rId22" Target="media/rId22.png" /><Relationship Type="http://schemas.openxmlformats.org/officeDocument/2006/relationships/image" Id="rId26" Target="media/rId26.png" /><Relationship Type="http://schemas.openxmlformats.org/officeDocument/2006/relationships/image" Id="rId34" Target="media/rId34.png" /><Relationship Type="http://schemas.openxmlformats.org/officeDocument/2006/relationships/image" Id="rId39" Target="media/rId3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Sensors and Actuators: Measuring, Calibrating, Filtering, Moving</dc:title>
  <dc:creator>IoT and Robotics crash course</dc:creator>
  <cp:keywords/>
  <dcterms:created xsi:type="dcterms:W3CDTF">2026-10-10T19:52:32Z</dcterms:created>
  <dcterms:modified xsi:type="dcterms:W3CDTF">2026-10-10T19:52:32Z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2026-10-11</vt:lpwstr>
  </property>
  <property fmtid="{D5CDD505-2E9C-101B-9397-08002B2CF9AE}" pid="3" name="subtitle">
    <vt:lpwstr>Unit 3 of the Internet of Things and Robotics crash course</vt:lpwstr>
  </property>
</Properties>
</file>